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FDA3" w14:textId="77777777" w:rsidR="004563BA" w:rsidRDefault="004563BA"/>
    <w:p w14:paraId="4D55F8CF" w14:textId="77777777" w:rsidR="0024267B" w:rsidRDefault="0024267B"/>
    <w:p w14:paraId="36FA9D6F" w14:textId="77777777" w:rsidR="0024267B" w:rsidRDefault="0024267B"/>
    <w:p w14:paraId="1973CE34" w14:textId="77777777" w:rsidR="00524FF9" w:rsidRDefault="00524FF9"/>
    <w:p w14:paraId="28467734" w14:textId="77777777" w:rsidR="00524FF9" w:rsidRDefault="00524FF9"/>
    <w:p w14:paraId="6CF8BF97" w14:textId="77777777" w:rsidR="00524FF9" w:rsidRDefault="00524FF9"/>
    <w:p w14:paraId="748E1855" w14:textId="77777777" w:rsidR="00524FF9" w:rsidRDefault="00524FF9"/>
    <w:p w14:paraId="192513ED" w14:textId="77777777" w:rsidR="00524FF9" w:rsidRDefault="00524FF9"/>
    <w:p w14:paraId="26C8C5FC" w14:textId="77777777" w:rsidR="0024267B" w:rsidRDefault="0024267B"/>
    <w:p w14:paraId="27B25FB5" w14:textId="77777777" w:rsidR="0024267B" w:rsidRDefault="0024267B"/>
    <w:p w14:paraId="08E36067" w14:textId="77777777" w:rsidR="0024267B" w:rsidRPr="0024267B" w:rsidRDefault="0024267B" w:rsidP="0024267B">
      <w:pPr>
        <w:pStyle w:val="lfej"/>
        <w:jc w:val="center"/>
        <w:rPr>
          <w:rFonts w:cs="Tahoma"/>
          <w:b/>
          <w:bCs/>
          <w:sz w:val="36"/>
          <w:szCs w:val="36"/>
        </w:rPr>
      </w:pPr>
      <w:r w:rsidRPr="0024267B">
        <w:rPr>
          <w:rFonts w:cs="Tahoma"/>
          <w:b/>
          <w:bCs/>
          <w:sz w:val="36"/>
          <w:szCs w:val="36"/>
        </w:rPr>
        <w:t>2026 Alpok Adria Championship &amp; Hungarian Cup</w:t>
      </w:r>
    </w:p>
    <w:p w14:paraId="15F61810" w14:textId="77777777" w:rsidR="0024267B" w:rsidRPr="0024267B" w:rsidRDefault="0024267B" w:rsidP="0024267B">
      <w:pPr>
        <w:pStyle w:val="lfej"/>
        <w:rPr>
          <w:rFonts w:cs="Tahoma"/>
          <w:b/>
          <w:bCs/>
          <w:sz w:val="36"/>
          <w:szCs w:val="36"/>
        </w:rPr>
      </w:pPr>
    </w:p>
    <w:p w14:paraId="1D05E855" w14:textId="6300326B" w:rsidR="0024267B" w:rsidRPr="0024267B" w:rsidRDefault="0024267B" w:rsidP="0024267B">
      <w:pPr>
        <w:pStyle w:val="lfej"/>
        <w:jc w:val="center"/>
        <w:rPr>
          <w:rFonts w:cs="Tahoma"/>
          <w:b/>
          <w:bCs/>
          <w:sz w:val="36"/>
          <w:szCs w:val="36"/>
        </w:rPr>
      </w:pPr>
      <w:r>
        <w:rPr>
          <w:rFonts w:cs="Tahoma"/>
          <w:b/>
          <w:bCs/>
          <w:sz w:val="36"/>
          <w:szCs w:val="36"/>
        </w:rPr>
        <w:t>SOPRON</w:t>
      </w:r>
      <w:r w:rsidRPr="0024267B">
        <w:rPr>
          <w:rFonts w:cs="Tahoma"/>
          <w:b/>
          <w:bCs/>
          <w:sz w:val="36"/>
          <w:szCs w:val="36"/>
        </w:rPr>
        <w:t xml:space="preserve"> (HUN) </w:t>
      </w:r>
      <w:r>
        <w:rPr>
          <w:rFonts w:cs="Tahoma"/>
          <w:b/>
          <w:bCs/>
          <w:sz w:val="36"/>
          <w:szCs w:val="36"/>
        </w:rPr>
        <w:t>30</w:t>
      </w:r>
      <w:r w:rsidRPr="0024267B">
        <w:rPr>
          <w:rFonts w:cs="Tahoma"/>
          <w:b/>
          <w:bCs/>
          <w:sz w:val="36"/>
          <w:szCs w:val="36"/>
        </w:rPr>
        <w:t>-3</w:t>
      </w:r>
      <w:r>
        <w:rPr>
          <w:rFonts w:cs="Tahoma"/>
          <w:b/>
          <w:bCs/>
          <w:sz w:val="36"/>
          <w:szCs w:val="36"/>
        </w:rPr>
        <w:t>1</w:t>
      </w:r>
      <w:r w:rsidRPr="0024267B">
        <w:rPr>
          <w:rFonts w:cs="Tahoma"/>
          <w:b/>
          <w:bCs/>
          <w:sz w:val="36"/>
          <w:szCs w:val="36"/>
        </w:rPr>
        <w:t xml:space="preserve"> May</w:t>
      </w:r>
    </w:p>
    <w:p w14:paraId="22253808" w14:textId="77777777" w:rsidR="0024267B" w:rsidRDefault="0024267B"/>
    <w:p w14:paraId="70EC5E1E" w14:textId="77777777" w:rsidR="0024267B" w:rsidRDefault="0024267B"/>
    <w:p w14:paraId="52DAAF4D" w14:textId="77777777" w:rsidR="0024267B" w:rsidRDefault="0024267B"/>
    <w:p w14:paraId="26B6D7AC" w14:textId="77777777" w:rsidR="0024267B" w:rsidRDefault="0024267B"/>
    <w:p w14:paraId="7BFDB56C" w14:textId="77777777" w:rsidR="0024267B" w:rsidRDefault="0024267B"/>
    <w:p w14:paraId="7A0212FC" w14:textId="77777777" w:rsidR="0024267B" w:rsidRDefault="0024267B"/>
    <w:p w14:paraId="46513241" w14:textId="77777777" w:rsidR="0024267B" w:rsidRDefault="0024267B"/>
    <w:p w14:paraId="40F4817F" w14:textId="77777777" w:rsidR="0024267B" w:rsidRDefault="0024267B"/>
    <w:p w14:paraId="728038B5" w14:textId="77777777" w:rsidR="0024267B" w:rsidRDefault="0024267B"/>
    <w:p w14:paraId="42606669" w14:textId="77777777" w:rsidR="0024267B" w:rsidRDefault="0024267B"/>
    <w:p w14:paraId="15746EF0" w14:textId="77777777" w:rsidR="0024267B" w:rsidRDefault="0024267B"/>
    <w:p w14:paraId="1617BB44" w14:textId="77777777" w:rsidR="0024267B" w:rsidRDefault="0024267B"/>
    <w:p w14:paraId="3E265844" w14:textId="77777777" w:rsidR="0024267B" w:rsidRDefault="0024267B"/>
    <w:p w14:paraId="21F835B2" w14:textId="77777777" w:rsidR="0024267B" w:rsidRDefault="0024267B"/>
    <w:p w14:paraId="484940BD" w14:textId="77777777" w:rsidR="0024267B" w:rsidRDefault="0024267B"/>
    <w:p w14:paraId="2C828F1D" w14:textId="77777777" w:rsidR="0024267B" w:rsidRDefault="0024267B"/>
    <w:p w14:paraId="7FE7FE93" w14:textId="77777777" w:rsidR="0024267B" w:rsidRDefault="0024267B"/>
    <w:p w14:paraId="61A7CD0E" w14:textId="77777777" w:rsidR="0024267B" w:rsidRDefault="0024267B"/>
    <w:p w14:paraId="2A4CE425" w14:textId="77777777" w:rsidR="0024267B" w:rsidRDefault="0024267B"/>
    <w:p w14:paraId="3F18F7A0" w14:textId="77777777" w:rsidR="0024267B" w:rsidRDefault="0024267B"/>
    <w:p w14:paraId="32159D2D" w14:textId="77777777" w:rsidR="0024267B" w:rsidRDefault="0024267B"/>
    <w:p w14:paraId="45A074BB" w14:textId="77777777" w:rsidR="0024267B" w:rsidRDefault="0024267B"/>
    <w:p w14:paraId="34108A63" w14:textId="77777777" w:rsidR="0024267B" w:rsidRDefault="0024267B"/>
    <w:p w14:paraId="715AB7E3" w14:textId="47EE1160" w:rsidR="00524FF9" w:rsidRDefault="00524FF9" w:rsidP="00524FF9">
      <w:pPr>
        <w:jc w:val="center"/>
        <w:rPr>
          <w:b/>
          <w:bCs/>
          <w:sz w:val="32"/>
          <w:szCs w:val="32"/>
        </w:rPr>
      </w:pPr>
      <w:r w:rsidRPr="00524FF9">
        <w:rPr>
          <w:b/>
          <w:bCs/>
          <w:sz w:val="32"/>
          <w:szCs w:val="32"/>
        </w:rPr>
        <w:t>General information</w:t>
      </w:r>
    </w:p>
    <w:p w14:paraId="3DE49B3E" w14:textId="77777777" w:rsidR="00524FF9" w:rsidRPr="00524FF9" w:rsidRDefault="00524FF9" w:rsidP="00524FF9">
      <w:pPr>
        <w:jc w:val="center"/>
        <w:rPr>
          <w:b/>
          <w:bCs/>
          <w:sz w:val="32"/>
          <w:szCs w:val="32"/>
        </w:rPr>
      </w:pPr>
    </w:p>
    <w:p w14:paraId="0D982486" w14:textId="3E0795A6" w:rsidR="0024267B" w:rsidRDefault="0024267B" w:rsidP="0024267B">
      <w:r w:rsidRPr="007408FD">
        <w:t xml:space="preserve">Organisation: </w:t>
      </w:r>
      <w:r>
        <w:t>Hungarian Cycling Federation, BMX</w:t>
      </w:r>
      <w:r w:rsidRPr="007408FD">
        <w:t xml:space="preserve"> </w:t>
      </w:r>
      <w:r>
        <w:t>SOPRON SE</w:t>
      </w:r>
    </w:p>
    <w:p w14:paraId="20BDE24D" w14:textId="12BE9A1F" w:rsidR="0024267B" w:rsidRDefault="0024267B" w:rsidP="0024267B">
      <w:r w:rsidRPr="007408FD">
        <w:t xml:space="preserve">Location: </w:t>
      </w:r>
      <w:r w:rsidRPr="00DC76F8">
        <w:rPr>
          <w:b/>
          <w:bCs/>
        </w:rPr>
        <w:t>9400 Sopron, IV. László kir. u 65., BMX pálya | GPS: 47.695300, 16.570267</w:t>
      </w:r>
    </w:p>
    <w:p w14:paraId="12D5DB51" w14:textId="77777777" w:rsidR="0024267B" w:rsidRDefault="0024267B" w:rsidP="0024267B">
      <w:r w:rsidRPr="007408FD">
        <w:t>Competition</w:t>
      </w:r>
      <w:r>
        <w:t xml:space="preserve">: 2026 </w:t>
      </w:r>
      <w:r w:rsidRPr="00553630">
        <w:t>Alpok Adria Championship</w:t>
      </w:r>
      <w:r>
        <w:t xml:space="preserve"> &amp; Hungarian Cup</w:t>
      </w:r>
    </w:p>
    <w:p w14:paraId="314B7902" w14:textId="37ED11AE" w:rsidR="0024267B" w:rsidRDefault="0024267B" w:rsidP="0024267B">
      <w:pPr>
        <w:tabs>
          <w:tab w:val="left" w:pos="1418"/>
        </w:tabs>
      </w:pPr>
      <w:r w:rsidRPr="007408FD">
        <w:t xml:space="preserve">Date: </w:t>
      </w:r>
      <w:r>
        <w:tab/>
      </w:r>
      <w:r>
        <w:t>30-31</w:t>
      </w:r>
      <w:r>
        <w:t>. May</w:t>
      </w:r>
      <w:r w:rsidRPr="007408FD">
        <w:t xml:space="preserve"> 202</w:t>
      </w:r>
      <w:r>
        <w:t>6</w:t>
      </w:r>
    </w:p>
    <w:p w14:paraId="376E1F9D" w14:textId="77777777" w:rsidR="0024267B" w:rsidRDefault="0024267B" w:rsidP="0024267B">
      <w:r w:rsidRPr="007408FD">
        <w:t xml:space="preserve">Information: </w:t>
      </w:r>
      <w:r>
        <w:t xml:space="preserve"> </w:t>
      </w:r>
    </w:p>
    <w:p w14:paraId="16BF945E" w14:textId="03FCA078" w:rsidR="0024267B" w:rsidRDefault="0024267B" w:rsidP="0024267B">
      <w:pPr>
        <w:ind w:left="1418"/>
      </w:pPr>
      <w:r w:rsidRPr="007408FD">
        <w:t xml:space="preserve">Name: </w:t>
      </w:r>
      <w:r>
        <w:t>Krisztina Molnar</w:t>
      </w:r>
    </w:p>
    <w:p w14:paraId="4EAB94D1" w14:textId="0507B2F3" w:rsidR="0024267B" w:rsidRDefault="0024267B" w:rsidP="0024267B">
      <w:pPr>
        <w:ind w:left="1418"/>
      </w:pPr>
      <w:r w:rsidRPr="007408FD">
        <w:t>E</w:t>
      </w:r>
      <w:r>
        <w:t xml:space="preserve">mail: </w:t>
      </w:r>
      <w:hyperlink r:id="rId7" w:history="1">
        <w:r w:rsidRPr="00D33F80">
          <w:rPr>
            <w:rStyle w:val="Hiperhivatkozs"/>
          </w:rPr>
          <w:t>bmxracesopron</w:t>
        </w:r>
        <w:r w:rsidRPr="00D33F80">
          <w:rPr>
            <w:rStyle w:val="Hiperhivatkozs"/>
          </w:rPr>
          <w:t>@gmail.com</w:t>
        </w:r>
      </w:hyperlink>
      <w:r>
        <w:t xml:space="preserve"> </w:t>
      </w:r>
    </w:p>
    <w:p w14:paraId="60AF11BF" w14:textId="2AF7094C" w:rsidR="0024267B" w:rsidRDefault="0024267B" w:rsidP="0024267B">
      <w:pPr>
        <w:ind w:left="1418"/>
      </w:pPr>
      <w:r w:rsidRPr="007408FD">
        <w:t xml:space="preserve">Facebook: </w:t>
      </w:r>
      <w:r w:rsidRPr="0024267B">
        <w:t>https://www.facebook.com/bmxsopron</w:t>
      </w:r>
      <w:r w:rsidRPr="007408FD">
        <w:t>Phone : +</w:t>
      </w:r>
      <w:r>
        <w:t xml:space="preserve">36 30 </w:t>
      </w:r>
      <w:r>
        <w:t>9469309</w:t>
      </w:r>
    </w:p>
    <w:p w14:paraId="3748A926" w14:textId="77777777" w:rsidR="0024267B" w:rsidRDefault="0024267B" w:rsidP="0024267B">
      <w:r>
        <w:t>Chief Commissaire: Ferenc Borbély, UCI Commissaire</w:t>
      </w:r>
    </w:p>
    <w:p w14:paraId="798DEBB2" w14:textId="77777777" w:rsidR="0024267B" w:rsidRDefault="0024267B" w:rsidP="0024267B">
      <w:pPr>
        <w:ind w:left="1418" w:hanging="1418"/>
      </w:pPr>
      <w:r>
        <w:t>Parking:</w:t>
      </w:r>
      <w:r w:rsidRPr="007408FD">
        <w:t xml:space="preserve"> </w:t>
      </w:r>
      <w:r>
        <w:tab/>
      </w:r>
      <w:r w:rsidRPr="00BC693C">
        <w:t>There is a free parking lot located directly next to the BMX track, with sufficient capacity for team leaders, officials, riders, and visitors. Please follow the instructions of the event crew upon arrival to ensure smooth and organized parking.</w:t>
      </w:r>
    </w:p>
    <w:p w14:paraId="54980426" w14:textId="622C79C1" w:rsidR="0024267B" w:rsidRDefault="0024267B" w:rsidP="0024267B">
      <w:pPr>
        <w:ind w:left="1418" w:hanging="1418"/>
      </w:pPr>
      <w:r>
        <w:t xml:space="preserve">Camping: </w:t>
      </w:r>
      <w:r>
        <w:tab/>
      </w:r>
      <w:r w:rsidRPr="00BC693C">
        <w:t xml:space="preserve">The camping site will be open: </w:t>
      </w:r>
      <w:r>
        <w:t>Friday</w:t>
      </w:r>
      <w:r w:rsidRPr="00BC693C">
        <w:t xml:space="preserve"> </w:t>
      </w:r>
      <w:r>
        <w:t>6</w:t>
      </w:r>
      <w:r w:rsidRPr="00BC693C">
        <w:t xml:space="preserve"> </w:t>
      </w:r>
      <w:r>
        <w:t>March</w:t>
      </w:r>
      <w:r w:rsidRPr="00BC693C">
        <w:t xml:space="preserve"> from 1</w:t>
      </w:r>
      <w:r>
        <w:t>6</w:t>
      </w:r>
      <w:r w:rsidRPr="00BC693C">
        <w:t>.00 to 20.00</w:t>
      </w:r>
      <w:r>
        <w:t xml:space="preserve"> Sunday</w:t>
      </w:r>
      <w:r w:rsidRPr="00BC693C">
        <w:t xml:space="preserve"> </w:t>
      </w:r>
      <w:r>
        <w:t>8</w:t>
      </w:r>
      <w:r w:rsidRPr="00BC693C">
        <w:t xml:space="preserve"> </w:t>
      </w:r>
      <w:r>
        <w:t>March</w:t>
      </w:r>
      <w:r w:rsidRPr="00BC693C">
        <w:t xml:space="preserve"> including water, chemical toilets</w:t>
      </w:r>
      <w:r>
        <w:t xml:space="preserve"> and </w:t>
      </w:r>
      <w:r w:rsidRPr="00BC693C">
        <w:t>electricity available. Reservation required. See chapter 16.</w:t>
      </w:r>
    </w:p>
    <w:p w14:paraId="66E402A4" w14:textId="77777777" w:rsidR="0024267B" w:rsidRDefault="0024267B" w:rsidP="0024267B">
      <w:pPr>
        <w:ind w:left="1418" w:hanging="1418"/>
      </w:pPr>
      <w:r w:rsidRPr="00BC693C">
        <w:t>Admission fee:</w:t>
      </w:r>
      <w:r>
        <w:t xml:space="preserve"> Free for everyone</w:t>
      </w:r>
    </w:p>
    <w:p w14:paraId="54462970" w14:textId="77777777" w:rsidR="0024267B" w:rsidRDefault="0024267B" w:rsidP="0024267B">
      <w:pPr>
        <w:ind w:left="1418" w:hanging="1418"/>
      </w:pPr>
      <w:r>
        <w:t xml:space="preserve">Team Area: </w:t>
      </w:r>
      <w:r>
        <w:tab/>
        <w:t>L</w:t>
      </w:r>
      <w:r w:rsidRPr="00BC693C">
        <w:t>ocated directly next to the BMX track, with sufficient capacity for team</w:t>
      </w:r>
      <w:r>
        <w:t>s</w:t>
      </w:r>
    </w:p>
    <w:p w14:paraId="61FAE4D9" w14:textId="77777777" w:rsidR="0024267B" w:rsidRDefault="0024267B" w:rsidP="0024267B">
      <w:pPr>
        <w:ind w:left="1418" w:hanging="1418"/>
      </w:pPr>
    </w:p>
    <w:p w14:paraId="7E257CC7" w14:textId="77777777" w:rsidR="0024267B" w:rsidRDefault="0024267B" w:rsidP="0024267B">
      <w:pPr>
        <w:ind w:left="1418" w:hanging="1418"/>
      </w:pPr>
    </w:p>
    <w:p w14:paraId="10840382" w14:textId="77777777" w:rsidR="0024267B" w:rsidRDefault="0024267B" w:rsidP="0024267B">
      <w:pPr>
        <w:ind w:left="1418" w:hanging="1418"/>
      </w:pPr>
    </w:p>
    <w:p w14:paraId="6892502A" w14:textId="77777777" w:rsidR="0024267B" w:rsidRDefault="0024267B" w:rsidP="0024267B">
      <w:pPr>
        <w:ind w:left="1418" w:hanging="1418"/>
      </w:pPr>
    </w:p>
    <w:p w14:paraId="190F0AC6" w14:textId="77777777" w:rsidR="0024267B" w:rsidRDefault="0024267B" w:rsidP="0024267B">
      <w:pPr>
        <w:ind w:left="1418" w:hanging="1418"/>
      </w:pPr>
    </w:p>
    <w:p w14:paraId="01DFB80B" w14:textId="77777777" w:rsidR="0024267B" w:rsidRDefault="0024267B" w:rsidP="0024267B">
      <w:pPr>
        <w:ind w:left="1418" w:hanging="1418"/>
      </w:pPr>
    </w:p>
    <w:p w14:paraId="7A3355D6" w14:textId="77777777" w:rsidR="0024267B" w:rsidRDefault="0024267B" w:rsidP="0024267B">
      <w:pPr>
        <w:ind w:left="1418" w:hanging="1418"/>
      </w:pPr>
    </w:p>
    <w:p w14:paraId="6F55B1F3" w14:textId="77777777" w:rsidR="0024267B" w:rsidRDefault="0024267B" w:rsidP="0024267B">
      <w:pPr>
        <w:ind w:left="1418" w:hanging="1418"/>
      </w:pPr>
    </w:p>
    <w:p w14:paraId="0D84A9B7" w14:textId="77777777" w:rsidR="0024267B" w:rsidRDefault="0024267B" w:rsidP="0024267B">
      <w:pPr>
        <w:ind w:left="1418" w:hanging="1418"/>
      </w:pPr>
    </w:p>
    <w:p w14:paraId="59282395" w14:textId="77777777" w:rsidR="0024267B" w:rsidRDefault="0024267B" w:rsidP="0024267B">
      <w:pPr>
        <w:ind w:left="1418" w:hanging="1418"/>
        <w:jc w:val="center"/>
        <w:rPr>
          <w:b/>
          <w:bCs/>
          <w:sz w:val="32"/>
          <w:szCs w:val="32"/>
        </w:rPr>
      </w:pPr>
    </w:p>
    <w:p w14:paraId="11CB2280" w14:textId="5AAA7A71" w:rsidR="0024267B" w:rsidRDefault="0024267B" w:rsidP="0024267B">
      <w:pPr>
        <w:ind w:left="1418" w:hanging="1418"/>
        <w:jc w:val="center"/>
        <w:rPr>
          <w:b/>
          <w:bCs/>
          <w:sz w:val="32"/>
          <w:szCs w:val="32"/>
        </w:rPr>
      </w:pPr>
      <w:r w:rsidRPr="0024267B">
        <w:rPr>
          <w:b/>
          <w:bCs/>
          <w:sz w:val="32"/>
          <w:szCs w:val="32"/>
        </w:rPr>
        <w:t>PROGRAMME</w:t>
      </w:r>
    </w:p>
    <w:p w14:paraId="72B6676B" w14:textId="77777777" w:rsidR="0024267B" w:rsidRPr="0024267B" w:rsidRDefault="0024267B" w:rsidP="0024267B">
      <w:pPr>
        <w:ind w:left="1418" w:hanging="1418"/>
        <w:jc w:val="center"/>
        <w:rPr>
          <w:b/>
          <w:bCs/>
          <w:sz w:val="32"/>
          <w:szCs w:val="32"/>
        </w:rPr>
      </w:pPr>
    </w:p>
    <w:tbl>
      <w:tblPr>
        <w:tblStyle w:val="Rcsostblzat"/>
        <w:tblW w:w="0" w:type="auto"/>
        <w:tblLook w:val="04A0" w:firstRow="1" w:lastRow="0" w:firstColumn="1" w:lastColumn="0" w:noHBand="0" w:noVBand="1"/>
      </w:tblPr>
      <w:tblGrid>
        <w:gridCol w:w="3020"/>
        <w:gridCol w:w="3021"/>
        <w:gridCol w:w="3021"/>
      </w:tblGrid>
      <w:tr w:rsidR="0024267B" w14:paraId="76219966" w14:textId="77777777" w:rsidTr="00351875">
        <w:tc>
          <w:tcPr>
            <w:tcW w:w="3020" w:type="dxa"/>
            <w:tcBorders>
              <w:bottom w:val="double" w:sz="4" w:space="0" w:color="auto"/>
            </w:tcBorders>
          </w:tcPr>
          <w:p w14:paraId="16C88C76" w14:textId="77777777" w:rsidR="0024267B" w:rsidRPr="004C5310" w:rsidRDefault="0024267B" w:rsidP="0024267B">
            <w:pPr>
              <w:rPr>
                <w:b/>
                <w:bCs/>
              </w:rPr>
            </w:pPr>
            <w:r w:rsidRPr="004C5310">
              <w:rPr>
                <w:b/>
                <w:bCs/>
                <w:sz w:val="28"/>
                <w:szCs w:val="24"/>
              </w:rPr>
              <w:t>Friday</w:t>
            </w:r>
          </w:p>
        </w:tc>
        <w:tc>
          <w:tcPr>
            <w:tcW w:w="3021" w:type="dxa"/>
            <w:tcBorders>
              <w:bottom w:val="double" w:sz="4" w:space="0" w:color="auto"/>
            </w:tcBorders>
          </w:tcPr>
          <w:p w14:paraId="26C14098" w14:textId="22816F4F" w:rsidR="0024267B" w:rsidRDefault="0024267B" w:rsidP="0024267B">
            <w:pPr>
              <w:jc w:val="center"/>
            </w:pPr>
            <w:r w:rsidRPr="00DC76F8">
              <w:rPr>
                <w:b/>
                <w:bCs/>
              </w:rPr>
              <w:t>1</w:t>
            </w:r>
            <w:r>
              <w:rPr>
                <w:b/>
                <w:bCs/>
              </w:rPr>
              <w:t>1</w:t>
            </w:r>
            <w:r w:rsidRPr="00DC76F8">
              <w:rPr>
                <w:b/>
                <w:bCs/>
              </w:rPr>
              <w:t>:00-12:00</w:t>
            </w:r>
          </w:p>
        </w:tc>
        <w:tc>
          <w:tcPr>
            <w:tcW w:w="3021" w:type="dxa"/>
            <w:tcBorders>
              <w:bottom w:val="double" w:sz="4" w:space="0" w:color="auto"/>
            </w:tcBorders>
          </w:tcPr>
          <w:p w14:paraId="5ED7C3C2" w14:textId="77777777" w:rsidR="0024267B" w:rsidRDefault="0024267B" w:rsidP="0024267B">
            <w:r>
              <w:t>Free Practise</w:t>
            </w:r>
          </w:p>
          <w:p w14:paraId="167DE0B1" w14:textId="77777777" w:rsidR="0024267B" w:rsidRDefault="0024267B" w:rsidP="0024267B">
            <w:r>
              <w:t xml:space="preserve">without Gate and ambulance </w:t>
            </w:r>
          </w:p>
        </w:tc>
      </w:tr>
      <w:tr w:rsidR="0024267B" w14:paraId="1066F035" w14:textId="77777777" w:rsidTr="00351875">
        <w:tc>
          <w:tcPr>
            <w:tcW w:w="3020" w:type="dxa"/>
            <w:tcBorders>
              <w:top w:val="double" w:sz="4" w:space="0" w:color="auto"/>
            </w:tcBorders>
          </w:tcPr>
          <w:p w14:paraId="0206D99E" w14:textId="77777777" w:rsidR="0024267B" w:rsidRPr="004C5310" w:rsidRDefault="0024267B" w:rsidP="0024267B">
            <w:pPr>
              <w:rPr>
                <w:b/>
                <w:bCs/>
              </w:rPr>
            </w:pPr>
            <w:r w:rsidRPr="004C5310">
              <w:rPr>
                <w:b/>
                <w:bCs/>
                <w:sz w:val="28"/>
                <w:szCs w:val="24"/>
              </w:rPr>
              <w:t>Saturday</w:t>
            </w:r>
          </w:p>
        </w:tc>
        <w:tc>
          <w:tcPr>
            <w:tcW w:w="3021" w:type="dxa"/>
            <w:tcBorders>
              <w:top w:val="double" w:sz="4" w:space="0" w:color="auto"/>
            </w:tcBorders>
          </w:tcPr>
          <w:p w14:paraId="5BD723BD" w14:textId="1CA0578A" w:rsidR="0024267B" w:rsidRDefault="0024267B" w:rsidP="0024267B">
            <w:pPr>
              <w:jc w:val="center"/>
            </w:pPr>
            <w:r w:rsidRPr="00DC76F8">
              <w:rPr>
                <w:b/>
                <w:bCs/>
              </w:rPr>
              <w:t>1</w:t>
            </w:r>
            <w:r>
              <w:rPr>
                <w:b/>
                <w:bCs/>
              </w:rPr>
              <w:t>1</w:t>
            </w:r>
            <w:r w:rsidRPr="00DC76F8">
              <w:rPr>
                <w:b/>
                <w:bCs/>
              </w:rPr>
              <w:t>:00-12:00</w:t>
            </w:r>
          </w:p>
        </w:tc>
        <w:tc>
          <w:tcPr>
            <w:tcW w:w="3021" w:type="dxa"/>
            <w:tcBorders>
              <w:top w:val="double" w:sz="4" w:space="0" w:color="auto"/>
            </w:tcBorders>
          </w:tcPr>
          <w:p w14:paraId="67830358" w14:textId="77777777" w:rsidR="0024267B" w:rsidRDefault="0024267B" w:rsidP="0024267B">
            <w:r>
              <w:t>Riders Registartion</w:t>
            </w:r>
          </w:p>
          <w:p w14:paraId="28243737" w14:textId="77777777" w:rsidR="0024267B" w:rsidRDefault="0024267B" w:rsidP="0024267B">
            <w:r>
              <w:t>only team managers</w:t>
            </w:r>
          </w:p>
        </w:tc>
      </w:tr>
      <w:tr w:rsidR="0024267B" w14:paraId="61628B53" w14:textId="77777777" w:rsidTr="00351875">
        <w:tc>
          <w:tcPr>
            <w:tcW w:w="3020" w:type="dxa"/>
          </w:tcPr>
          <w:p w14:paraId="5819CFB5" w14:textId="77777777" w:rsidR="0024267B" w:rsidRDefault="0024267B" w:rsidP="0024267B"/>
        </w:tc>
        <w:tc>
          <w:tcPr>
            <w:tcW w:w="3021" w:type="dxa"/>
          </w:tcPr>
          <w:p w14:paraId="327B4849" w14:textId="77777777" w:rsidR="0024267B" w:rsidRPr="00DC76F8" w:rsidRDefault="0024267B" w:rsidP="0024267B">
            <w:pPr>
              <w:spacing w:after="160" w:line="259" w:lineRule="auto"/>
              <w:jc w:val="center"/>
              <w:rPr>
                <w:b/>
                <w:bCs/>
              </w:rPr>
            </w:pPr>
            <w:r w:rsidRPr="00DC76F8">
              <w:rPr>
                <w:b/>
                <w:bCs/>
              </w:rPr>
              <w:t>12:0</w:t>
            </w:r>
            <w:r>
              <w:rPr>
                <w:b/>
                <w:bCs/>
              </w:rPr>
              <w:t>0</w:t>
            </w:r>
            <w:r w:rsidRPr="00DC76F8">
              <w:rPr>
                <w:b/>
                <w:bCs/>
              </w:rPr>
              <w:t>-12:</w:t>
            </w:r>
            <w:r>
              <w:rPr>
                <w:b/>
                <w:bCs/>
              </w:rPr>
              <w:t>30</w:t>
            </w:r>
          </w:p>
          <w:p w14:paraId="1641EC07" w14:textId="3E90F5A8" w:rsidR="0024267B" w:rsidRDefault="0024267B" w:rsidP="0024267B">
            <w:pPr>
              <w:jc w:val="center"/>
            </w:pPr>
            <w:r w:rsidRPr="00DC76F8">
              <w:rPr>
                <w:b/>
                <w:bCs/>
              </w:rPr>
              <w:t>13:00-13:</w:t>
            </w:r>
            <w:r>
              <w:rPr>
                <w:b/>
                <w:bCs/>
              </w:rPr>
              <w:t>2</w:t>
            </w:r>
            <w:r w:rsidRPr="00DC76F8">
              <w:rPr>
                <w:b/>
                <w:bCs/>
              </w:rPr>
              <w:t>0</w:t>
            </w:r>
          </w:p>
        </w:tc>
        <w:tc>
          <w:tcPr>
            <w:tcW w:w="3021" w:type="dxa"/>
          </w:tcPr>
          <w:p w14:paraId="7A087DD0" w14:textId="2875D6AA" w:rsidR="0024267B" w:rsidRDefault="0024267B" w:rsidP="0024267B">
            <w:r>
              <w:t xml:space="preserve"> free practise,</w:t>
            </w:r>
          </w:p>
          <w:p w14:paraId="32CF9A63" w14:textId="353B673E" w:rsidR="0024267B" w:rsidRDefault="0024267B" w:rsidP="0024267B">
            <w:r>
              <w:t xml:space="preserve"> gate practise (-12 age) </w:t>
            </w:r>
          </w:p>
        </w:tc>
      </w:tr>
      <w:tr w:rsidR="0024267B" w14:paraId="4DA3E6F9" w14:textId="77777777" w:rsidTr="00351875">
        <w:tc>
          <w:tcPr>
            <w:tcW w:w="3020" w:type="dxa"/>
          </w:tcPr>
          <w:p w14:paraId="1C87D44F" w14:textId="77777777" w:rsidR="0024267B" w:rsidRDefault="0024267B" w:rsidP="0024267B"/>
        </w:tc>
        <w:tc>
          <w:tcPr>
            <w:tcW w:w="3021" w:type="dxa"/>
          </w:tcPr>
          <w:p w14:paraId="0B4EF64D" w14:textId="77777777" w:rsidR="0024267B" w:rsidRPr="00DC76F8" w:rsidRDefault="0024267B" w:rsidP="0024267B">
            <w:pPr>
              <w:spacing w:after="160" w:line="259" w:lineRule="auto"/>
              <w:jc w:val="center"/>
              <w:rPr>
                <w:b/>
                <w:bCs/>
              </w:rPr>
            </w:pPr>
            <w:r w:rsidRPr="00DC76F8">
              <w:rPr>
                <w:b/>
                <w:bCs/>
              </w:rPr>
              <w:t>1</w:t>
            </w:r>
            <w:r>
              <w:rPr>
                <w:b/>
                <w:bCs/>
              </w:rPr>
              <w:t>3</w:t>
            </w:r>
            <w:r w:rsidRPr="00DC76F8">
              <w:rPr>
                <w:b/>
                <w:bCs/>
              </w:rPr>
              <w:t>:</w:t>
            </w:r>
            <w:r>
              <w:rPr>
                <w:b/>
                <w:bCs/>
              </w:rPr>
              <w:t>00</w:t>
            </w:r>
            <w:r w:rsidRPr="00DC76F8">
              <w:rPr>
                <w:b/>
                <w:bCs/>
              </w:rPr>
              <w:t>-13:</w:t>
            </w:r>
            <w:r>
              <w:rPr>
                <w:b/>
                <w:bCs/>
              </w:rPr>
              <w:t>3</w:t>
            </w:r>
            <w:r w:rsidRPr="00DC76F8">
              <w:rPr>
                <w:b/>
                <w:bCs/>
              </w:rPr>
              <w:t>0</w:t>
            </w:r>
          </w:p>
          <w:p w14:paraId="72DF57CA" w14:textId="6F4BA051" w:rsidR="0024267B" w:rsidRDefault="0024267B" w:rsidP="0024267B">
            <w:pPr>
              <w:jc w:val="center"/>
            </w:pPr>
            <w:r w:rsidRPr="00DC76F8">
              <w:rPr>
                <w:b/>
                <w:bCs/>
              </w:rPr>
              <w:t>13:</w:t>
            </w:r>
            <w:r>
              <w:rPr>
                <w:b/>
                <w:bCs/>
              </w:rPr>
              <w:t>2</w:t>
            </w:r>
            <w:r w:rsidRPr="00DC76F8">
              <w:rPr>
                <w:b/>
                <w:bCs/>
              </w:rPr>
              <w:t>0-1</w:t>
            </w:r>
            <w:r>
              <w:rPr>
                <w:b/>
                <w:bCs/>
              </w:rPr>
              <w:t>3</w:t>
            </w:r>
            <w:r w:rsidRPr="00DC76F8">
              <w:rPr>
                <w:b/>
                <w:bCs/>
              </w:rPr>
              <w:t>:</w:t>
            </w:r>
            <w:r>
              <w:rPr>
                <w:b/>
                <w:bCs/>
              </w:rPr>
              <w:t>4</w:t>
            </w:r>
            <w:r w:rsidRPr="00DC76F8">
              <w:rPr>
                <w:b/>
                <w:bCs/>
              </w:rPr>
              <w:t>0</w:t>
            </w:r>
          </w:p>
        </w:tc>
        <w:tc>
          <w:tcPr>
            <w:tcW w:w="3021" w:type="dxa"/>
          </w:tcPr>
          <w:p w14:paraId="7D37E72D" w14:textId="42892C12" w:rsidR="0024267B" w:rsidRDefault="0024267B" w:rsidP="0024267B">
            <w:r>
              <w:t xml:space="preserve">free practise, </w:t>
            </w:r>
          </w:p>
          <w:p w14:paraId="64ACA0DB" w14:textId="5328A18A" w:rsidR="0024267B" w:rsidRDefault="0024267B" w:rsidP="0024267B">
            <w:r>
              <w:t xml:space="preserve"> with gate (13+ age)</w:t>
            </w:r>
          </w:p>
        </w:tc>
      </w:tr>
      <w:tr w:rsidR="0024267B" w14:paraId="20D8FEC4" w14:textId="77777777" w:rsidTr="00351875">
        <w:trPr>
          <w:trHeight w:val="398"/>
        </w:trPr>
        <w:tc>
          <w:tcPr>
            <w:tcW w:w="3020" w:type="dxa"/>
          </w:tcPr>
          <w:p w14:paraId="23E0AA23" w14:textId="77777777" w:rsidR="0024267B" w:rsidRDefault="0024267B" w:rsidP="0024267B"/>
        </w:tc>
        <w:tc>
          <w:tcPr>
            <w:tcW w:w="3021" w:type="dxa"/>
          </w:tcPr>
          <w:p w14:paraId="7CEBC5B8" w14:textId="43A36423" w:rsidR="0024267B" w:rsidRDefault="0024267B" w:rsidP="0024267B">
            <w:pPr>
              <w:jc w:val="center"/>
            </w:pPr>
            <w:r w:rsidRPr="00DC76F8">
              <w:rPr>
                <w:b/>
                <w:bCs/>
              </w:rPr>
              <w:t>1</w:t>
            </w:r>
            <w:r>
              <w:rPr>
                <w:b/>
                <w:bCs/>
              </w:rPr>
              <w:t>3</w:t>
            </w:r>
            <w:r w:rsidRPr="00DC76F8">
              <w:rPr>
                <w:b/>
                <w:bCs/>
              </w:rPr>
              <w:t>:</w:t>
            </w:r>
            <w:r>
              <w:rPr>
                <w:b/>
                <w:bCs/>
              </w:rPr>
              <w:t>40</w:t>
            </w:r>
          </w:p>
        </w:tc>
        <w:tc>
          <w:tcPr>
            <w:tcW w:w="3021" w:type="dxa"/>
          </w:tcPr>
          <w:p w14:paraId="7C0D2F35" w14:textId="77777777" w:rsidR="0024267B" w:rsidRDefault="0024267B" w:rsidP="0024267B">
            <w:r>
              <w:t>Team manager meeting</w:t>
            </w:r>
          </w:p>
        </w:tc>
      </w:tr>
      <w:tr w:rsidR="0024267B" w14:paraId="0EF86561" w14:textId="77777777" w:rsidTr="00351875">
        <w:trPr>
          <w:trHeight w:val="373"/>
        </w:trPr>
        <w:tc>
          <w:tcPr>
            <w:tcW w:w="3020" w:type="dxa"/>
            <w:tcBorders>
              <w:bottom w:val="double" w:sz="4" w:space="0" w:color="auto"/>
            </w:tcBorders>
          </w:tcPr>
          <w:p w14:paraId="3FB25814" w14:textId="77777777" w:rsidR="0024267B" w:rsidRDefault="0024267B" w:rsidP="0024267B"/>
        </w:tc>
        <w:tc>
          <w:tcPr>
            <w:tcW w:w="3021" w:type="dxa"/>
            <w:tcBorders>
              <w:bottom w:val="double" w:sz="4" w:space="0" w:color="auto"/>
            </w:tcBorders>
          </w:tcPr>
          <w:p w14:paraId="37E9DDEB" w14:textId="75969575" w:rsidR="0024267B" w:rsidRDefault="0024267B" w:rsidP="0024267B">
            <w:pPr>
              <w:jc w:val="center"/>
            </w:pPr>
            <w:r w:rsidRPr="00DC76F8">
              <w:rPr>
                <w:b/>
                <w:bCs/>
              </w:rPr>
              <w:t>14:</w:t>
            </w:r>
            <w:r>
              <w:rPr>
                <w:b/>
                <w:bCs/>
              </w:rPr>
              <w:t>00</w:t>
            </w:r>
          </w:p>
        </w:tc>
        <w:tc>
          <w:tcPr>
            <w:tcW w:w="3021" w:type="dxa"/>
            <w:tcBorders>
              <w:bottom w:val="double" w:sz="4" w:space="0" w:color="auto"/>
            </w:tcBorders>
          </w:tcPr>
          <w:p w14:paraId="21F3545E" w14:textId="77777777" w:rsidR="0024267B" w:rsidRDefault="0024267B" w:rsidP="0024267B">
            <w:r>
              <w:t>Race Start</w:t>
            </w:r>
          </w:p>
        </w:tc>
      </w:tr>
      <w:tr w:rsidR="0024267B" w14:paraId="1BA10B58" w14:textId="77777777" w:rsidTr="00351875">
        <w:tc>
          <w:tcPr>
            <w:tcW w:w="3020" w:type="dxa"/>
            <w:tcBorders>
              <w:top w:val="double" w:sz="4" w:space="0" w:color="auto"/>
            </w:tcBorders>
          </w:tcPr>
          <w:p w14:paraId="6A55FBCC" w14:textId="77777777" w:rsidR="0024267B" w:rsidRPr="004C5310" w:rsidRDefault="0024267B" w:rsidP="0024267B">
            <w:pPr>
              <w:rPr>
                <w:b/>
                <w:bCs/>
              </w:rPr>
            </w:pPr>
            <w:r w:rsidRPr="004C5310">
              <w:rPr>
                <w:b/>
                <w:bCs/>
                <w:sz w:val="28"/>
                <w:szCs w:val="24"/>
              </w:rPr>
              <w:t>Sunday</w:t>
            </w:r>
          </w:p>
        </w:tc>
        <w:tc>
          <w:tcPr>
            <w:tcW w:w="3021" w:type="dxa"/>
            <w:tcBorders>
              <w:top w:val="double" w:sz="4" w:space="0" w:color="auto"/>
            </w:tcBorders>
          </w:tcPr>
          <w:p w14:paraId="7FA9BED6" w14:textId="262A27D5" w:rsidR="0024267B" w:rsidRDefault="0024267B" w:rsidP="0024267B">
            <w:pPr>
              <w:jc w:val="center"/>
            </w:pPr>
            <w:r w:rsidRPr="00DC76F8">
              <w:rPr>
                <w:b/>
                <w:bCs/>
              </w:rPr>
              <w:t>9:00-</w:t>
            </w:r>
            <w:r>
              <w:rPr>
                <w:b/>
                <w:bCs/>
              </w:rPr>
              <w:t>9</w:t>
            </w:r>
            <w:r w:rsidRPr="00DC76F8">
              <w:rPr>
                <w:b/>
                <w:bCs/>
              </w:rPr>
              <w:t>:</w:t>
            </w:r>
            <w:r>
              <w:rPr>
                <w:b/>
                <w:bCs/>
              </w:rPr>
              <w:t>3</w:t>
            </w:r>
            <w:r w:rsidRPr="00DC76F8">
              <w:rPr>
                <w:b/>
                <w:bCs/>
              </w:rPr>
              <w:t>0</w:t>
            </w:r>
          </w:p>
        </w:tc>
        <w:tc>
          <w:tcPr>
            <w:tcW w:w="3021" w:type="dxa"/>
            <w:tcBorders>
              <w:top w:val="double" w:sz="4" w:space="0" w:color="auto"/>
            </w:tcBorders>
          </w:tcPr>
          <w:p w14:paraId="2E0B1001" w14:textId="77777777" w:rsidR="0024267B" w:rsidRDefault="0024267B" w:rsidP="0024267B">
            <w:r>
              <w:t>Riders Registartion</w:t>
            </w:r>
          </w:p>
          <w:p w14:paraId="7971BE5E" w14:textId="77777777" w:rsidR="0024267B" w:rsidRDefault="0024267B" w:rsidP="0024267B">
            <w:r>
              <w:t>only team managers</w:t>
            </w:r>
          </w:p>
        </w:tc>
      </w:tr>
      <w:tr w:rsidR="0024267B" w14:paraId="48E5B16A" w14:textId="77777777" w:rsidTr="00351875">
        <w:tc>
          <w:tcPr>
            <w:tcW w:w="3020" w:type="dxa"/>
          </w:tcPr>
          <w:p w14:paraId="0C3CF7BA" w14:textId="77777777" w:rsidR="0024267B" w:rsidRDefault="0024267B" w:rsidP="0024267B"/>
        </w:tc>
        <w:tc>
          <w:tcPr>
            <w:tcW w:w="3021" w:type="dxa"/>
          </w:tcPr>
          <w:p w14:paraId="19F85C5C" w14:textId="4BF962DB" w:rsidR="0024267B" w:rsidRDefault="0024267B" w:rsidP="0024267B">
            <w:pPr>
              <w:jc w:val="center"/>
            </w:pPr>
            <w:r w:rsidRPr="00DC76F8">
              <w:rPr>
                <w:b/>
                <w:bCs/>
              </w:rPr>
              <w:t>10:00-10:</w:t>
            </w:r>
            <w:r>
              <w:rPr>
                <w:b/>
                <w:bCs/>
              </w:rPr>
              <w:t>20</w:t>
            </w:r>
          </w:p>
        </w:tc>
        <w:tc>
          <w:tcPr>
            <w:tcW w:w="3021" w:type="dxa"/>
          </w:tcPr>
          <w:p w14:paraId="67FBFB54" w14:textId="77777777" w:rsidR="0024267B" w:rsidRDefault="0024267B" w:rsidP="0024267B">
            <w:r>
              <w:t>gate practise (-12 age, inc. all amateur)</w:t>
            </w:r>
          </w:p>
        </w:tc>
      </w:tr>
      <w:tr w:rsidR="0024267B" w14:paraId="6533C4EB" w14:textId="77777777" w:rsidTr="00351875">
        <w:trPr>
          <w:trHeight w:val="466"/>
        </w:trPr>
        <w:tc>
          <w:tcPr>
            <w:tcW w:w="3020" w:type="dxa"/>
          </w:tcPr>
          <w:p w14:paraId="2ED3F890" w14:textId="77777777" w:rsidR="0024267B" w:rsidRDefault="0024267B" w:rsidP="0024267B"/>
        </w:tc>
        <w:tc>
          <w:tcPr>
            <w:tcW w:w="3021" w:type="dxa"/>
          </w:tcPr>
          <w:p w14:paraId="14F389FA" w14:textId="23E9CF7B" w:rsidR="0024267B" w:rsidRDefault="0024267B" w:rsidP="0024267B">
            <w:pPr>
              <w:jc w:val="center"/>
            </w:pPr>
            <w:r w:rsidRPr="00DC76F8">
              <w:rPr>
                <w:b/>
                <w:bCs/>
              </w:rPr>
              <w:t>10:</w:t>
            </w:r>
            <w:r>
              <w:rPr>
                <w:b/>
                <w:bCs/>
              </w:rPr>
              <w:t>20</w:t>
            </w:r>
            <w:r w:rsidRPr="00DC76F8">
              <w:rPr>
                <w:b/>
                <w:bCs/>
              </w:rPr>
              <w:t>-1</w:t>
            </w:r>
            <w:r>
              <w:rPr>
                <w:b/>
                <w:bCs/>
              </w:rPr>
              <w:t>0</w:t>
            </w:r>
            <w:r w:rsidRPr="00DC76F8">
              <w:rPr>
                <w:b/>
                <w:bCs/>
              </w:rPr>
              <w:t>:</w:t>
            </w:r>
            <w:r>
              <w:rPr>
                <w:b/>
                <w:bCs/>
              </w:rPr>
              <w:t>40</w:t>
            </w:r>
          </w:p>
        </w:tc>
        <w:tc>
          <w:tcPr>
            <w:tcW w:w="3021" w:type="dxa"/>
          </w:tcPr>
          <w:p w14:paraId="5E00F13E" w14:textId="77777777" w:rsidR="0024267B" w:rsidRDefault="0024267B" w:rsidP="0024267B">
            <w:r>
              <w:t>gate practise (13+ age)</w:t>
            </w:r>
          </w:p>
        </w:tc>
      </w:tr>
      <w:tr w:rsidR="0024267B" w14:paraId="600019EE" w14:textId="77777777" w:rsidTr="00351875">
        <w:trPr>
          <w:trHeight w:val="441"/>
        </w:trPr>
        <w:tc>
          <w:tcPr>
            <w:tcW w:w="3020" w:type="dxa"/>
          </w:tcPr>
          <w:p w14:paraId="0E164CB5" w14:textId="77777777" w:rsidR="0024267B" w:rsidRDefault="0024267B" w:rsidP="0024267B"/>
        </w:tc>
        <w:tc>
          <w:tcPr>
            <w:tcW w:w="3021" w:type="dxa"/>
          </w:tcPr>
          <w:p w14:paraId="08896D5C" w14:textId="566D30B6" w:rsidR="0024267B" w:rsidRDefault="0024267B" w:rsidP="0024267B">
            <w:pPr>
              <w:jc w:val="center"/>
            </w:pPr>
            <w:r w:rsidRPr="00DC76F8">
              <w:rPr>
                <w:b/>
                <w:bCs/>
              </w:rPr>
              <w:t>1</w:t>
            </w:r>
            <w:r>
              <w:rPr>
                <w:b/>
                <w:bCs/>
              </w:rPr>
              <w:t>0</w:t>
            </w:r>
            <w:r w:rsidRPr="00DC76F8">
              <w:rPr>
                <w:b/>
                <w:bCs/>
              </w:rPr>
              <w:t>:</w:t>
            </w:r>
            <w:r>
              <w:rPr>
                <w:b/>
                <w:bCs/>
              </w:rPr>
              <w:t>4</w:t>
            </w:r>
            <w:r w:rsidRPr="00DC76F8">
              <w:rPr>
                <w:b/>
                <w:bCs/>
              </w:rPr>
              <w:t>0</w:t>
            </w:r>
          </w:p>
        </w:tc>
        <w:tc>
          <w:tcPr>
            <w:tcW w:w="3021" w:type="dxa"/>
          </w:tcPr>
          <w:p w14:paraId="1B351F57" w14:textId="77777777" w:rsidR="0024267B" w:rsidRDefault="0024267B" w:rsidP="0024267B">
            <w:r>
              <w:t>Team manager meeting</w:t>
            </w:r>
          </w:p>
        </w:tc>
      </w:tr>
      <w:tr w:rsidR="0024267B" w14:paraId="7444D0E2" w14:textId="77777777" w:rsidTr="00351875">
        <w:trPr>
          <w:trHeight w:val="418"/>
        </w:trPr>
        <w:tc>
          <w:tcPr>
            <w:tcW w:w="3020" w:type="dxa"/>
            <w:tcBorders>
              <w:bottom w:val="double" w:sz="4" w:space="0" w:color="auto"/>
            </w:tcBorders>
          </w:tcPr>
          <w:p w14:paraId="7EEFAAAE" w14:textId="77777777" w:rsidR="0024267B" w:rsidRDefault="0024267B" w:rsidP="0024267B"/>
        </w:tc>
        <w:tc>
          <w:tcPr>
            <w:tcW w:w="3021" w:type="dxa"/>
            <w:tcBorders>
              <w:bottom w:val="double" w:sz="4" w:space="0" w:color="auto"/>
            </w:tcBorders>
          </w:tcPr>
          <w:p w14:paraId="4B73D2A4" w14:textId="373B8826" w:rsidR="0024267B" w:rsidRDefault="0024267B" w:rsidP="0024267B">
            <w:pPr>
              <w:jc w:val="center"/>
            </w:pPr>
            <w:r w:rsidRPr="00DC76F8">
              <w:rPr>
                <w:b/>
                <w:bCs/>
              </w:rPr>
              <w:t>11:</w:t>
            </w:r>
            <w:r>
              <w:rPr>
                <w:b/>
                <w:bCs/>
              </w:rPr>
              <w:t>0</w:t>
            </w:r>
            <w:r w:rsidRPr="00DC76F8">
              <w:rPr>
                <w:b/>
                <w:bCs/>
              </w:rPr>
              <w:t>0</w:t>
            </w:r>
          </w:p>
        </w:tc>
        <w:tc>
          <w:tcPr>
            <w:tcW w:w="3021" w:type="dxa"/>
            <w:tcBorders>
              <w:bottom w:val="double" w:sz="4" w:space="0" w:color="auto"/>
            </w:tcBorders>
          </w:tcPr>
          <w:p w14:paraId="3564BA1E" w14:textId="77777777" w:rsidR="0024267B" w:rsidRDefault="0024267B" w:rsidP="0024267B">
            <w:r>
              <w:t>Race Start</w:t>
            </w:r>
          </w:p>
        </w:tc>
      </w:tr>
    </w:tbl>
    <w:p w14:paraId="7EBF2342" w14:textId="77777777" w:rsidR="0024267B" w:rsidRDefault="0024267B" w:rsidP="0024267B">
      <w:pPr>
        <w:ind w:left="1418" w:hanging="1418"/>
      </w:pPr>
    </w:p>
    <w:p w14:paraId="1C8E19E2" w14:textId="77777777" w:rsidR="0024267B" w:rsidRDefault="0024267B" w:rsidP="0024267B"/>
    <w:p w14:paraId="3F6D6854" w14:textId="77777777" w:rsidR="00524FF9" w:rsidRDefault="00524FF9" w:rsidP="0024267B"/>
    <w:p w14:paraId="63F7749E" w14:textId="77777777" w:rsidR="00524FF9" w:rsidRDefault="00524FF9" w:rsidP="0024267B"/>
    <w:p w14:paraId="206F5103" w14:textId="77777777" w:rsidR="00524FF9" w:rsidRDefault="00524FF9" w:rsidP="0024267B"/>
    <w:p w14:paraId="791703F4" w14:textId="77777777" w:rsidR="00524FF9" w:rsidRDefault="00524FF9" w:rsidP="0024267B"/>
    <w:p w14:paraId="2604AD90" w14:textId="77777777" w:rsidR="00524FF9" w:rsidRDefault="00524FF9" w:rsidP="0024267B"/>
    <w:p w14:paraId="71A13F1C" w14:textId="77777777" w:rsidR="00524FF9" w:rsidRDefault="00524FF9" w:rsidP="0024267B"/>
    <w:p w14:paraId="407F65A9" w14:textId="77777777" w:rsidR="00524FF9" w:rsidRDefault="00524FF9" w:rsidP="0024267B"/>
    <w:p w14:paraId="613DFA8E" w14:textId="77777777" w:rsidR="0024267B" w:rsidRDefault="0024267B" w:rsidP="0024267B"/>
    <w:p w14:paraId="2A64DA19" w14:textId="54A0AF70" w:rsidR="0024267B" w:rsidRPr="0024267B" w:rsidRDefault="0024267B" w:rsidP="0024267B">
      <w:pPr>
        <w:jc w:val="center"/>
        <w:rPr>
          <w:b/>
          <w:bCs/>
          <w:sz w:val="32"/>
          <w:szCs w:val="32"/>
        </w:rPr>
      </w:pPr>
      <w:r w:rsidRPr="0024267B">
        <w:rPr>
          <w:b/>
          <w:bCs/>
          <w:sz w:val="32"/>
          <w:szCs w:val="32"/>
        </w:rPr>
        <w:t>RIDERS CATEGORIES</w:t>
      </w:r>
    </w:p>
    <w:p w14:paraId="467C045C" w14:textId="77777777" w:rsidR="0024267B" w:rsidRDefault="0024267B" w:rsidP="0024267B"/>
    <w:p w14:paraId="46B6E321" w14:textId="7A0FAD65" w:rsidR="0024267B" w:rsidRDefault="0024267B" w:rsidP="0024267B">
      <w:r>
        <w:t xml:space="preserve">Amateur classes: -8 years, 9-12 years, 13+ years </w:t>
      </w:r>
    </w:p>
    <w:p w14:paraId="713445D2" w14:textId="77777777" w:rsidR="0024267B" w:rsidRDefault="0024267B" w:rsidP="0024267B">
      <w:r>
        <w:t>Licence classes: mini open 3-6 years, boys 7-8, boys 9-10, boys 11-12, boys 13-14, boys 15-16, men 17+, Cruiser -29, Cruiser 30+</w:t>
      </w:r>
    </w:p>
    <w:p w14:paraId="2299B844" w14:textId="77777777" w:rsidR="00524FF9" w:rsidRDefault="0024267B" w:rsidP="0024267B">
      <w:r w:rsidRPr="00B1205F">
        <w:t>In accordance with the event regulations, all licensed female riders are eligible for a one-year age category exemption.</w:t>
      </w:r>
    </w:p>
    <w:p w14:paraId="4C944B08" w14:textId="77777777" w:rsidR="00524FF9" w:rsidRDefault="00524FF9" w:rsidP="0024267B"/>
    <w:p w14:paraId="10C301D4" w14:textId="7E3EDC3F" w:rsidR="0024267B" w:rsidRPr="00524FF9" w:rsidRDefault="0024267B" w:rsidP="0024267B">
      <w:r>
        <w:rPr>
          <w:b/>
          <w:bCs/>
        </w:rPr>
        <w:t>R</w:t>
      </w:r>
      <w:r w:rsidRPr="008A25EA">
        <w:rPr>
          <w:b/>
          <w:bCs/>
        </w:rPr>
        <w:t xml:space="preserve">egistration procedure </w:t>
      </w:r>
    </w:p>
    <w:p w14:paraId="2429D412" w14:textId="77777777" w:rsidR="0024267B" w:rsidRDefault="0024267B" w:rsidP="0024267B">
      <w:r w:rsidRPr="008A25EA">
        <w:t xml:space="preserve">Please find the </w:t>
      </w:r>
      <w:r>
        <w:t xml:space="preserve">excel file on email. Only team manager can send the excel. </w:t>
      </w:r>
    </w:p>
    <w:p w14:paraId="73B976E6" w14:textId="003A18DC" w:rsidR="0024267B" w:rsidRDefault="0024267B" w:rsidP="0024267B">
      <w:r w:rsidRPr="008A25EA">
        <w:t>If assistance is needed, please contact</w:t>
      </w:r>
      <w:r>
        <w:t xml:space="preserve">: </w:t>
      </w:r>
      <w:hyperlink r:id="rId8" w:history="1">
        <w:r w:rsidRPr="00D33F80">
          <w:rPr>
            <w:rStyle w:val="Hiperhivatkozs"/>
          </w:rPr>
          <w:t>bmxracesopron</w:t>
        </w:r>
        <w:r w:rsidRPr="00D33F80">
          <w:rPr>
            <w:rStyle w:val="Hiperhivatkozs"/>
          </w:rPr>
          <w:t>@gmail.com</w:t>
        </w:r>
      </w:hyperlink>
      <w:r>
        <w:t xml:space="preserve"> </w:t>
      </w:r>
    </w:p>
    <w:p w14:paraId="2D1356E2" w14:textId="77777777" w:rsidR="0024267B" w:rsidRDefault="0024267B" w:rsidP="0024267B"/>
    <w:p w14:paraId="59F8E35B" w14:textId="77777777" w:rsidR="0024267B" w:rsidRDefault="0024267B" w:rsidP="0024267B">
      <w:pPr>
        <w:rPr>
          <w:b/>
          <w:bCs/>
        </w:rPr>
      </w:pPr>
      <w:r w:rsidRPr="008A25EA">
        <w:rPr>
          <w:b/>
          <w:bCs/>
        </w:rPr>
        <w:t>Event Registration portal:</w:t>
      </w:r>
    </w:p>
    <w:p w14:paraId="3C37104C" w14:textId="7FB375FD" w:rsidR="0024267B" w:rsidRDefault="0024267B" w:rsidP="0024267B">
      <w:r w:rsidRPr="008A25EA">
        <w:t>Registration deadline:</w:t>
      </w:r>
      <w:r>
        <w:t xml:space="preserve"> 2</w:t>
      </w:r>
      <w:r>
        <w:t>5</w:t>
      </w:r>
      <w:r>
        <w:t>.0</w:t>
      </w:r>
      <w:r>
        <w:t>5</w:t>
      </w:r>
      <w:r>
        <w:t>.2026 2</w:t>
      </w:r>
      <w:r>
        <w:t>0</w:t>
      </w:r>
      <w:r>
        <w:t>:00</w:t>
      </w:r>
    </w:p>
    <w:p w14:paraId="67E39F05" w14:textId="77777777" w:rsidR="0024267B" w:rsidRDefault="0024267B" w:rsidP="0024267B">
      <w:r w:rsidRPr="008A25EA">
        <w:t>The 202</w:t>
      </w:r>
      <w:r>
        <w:t>6</w:t>
      </w:r>
      <w:r w:rsidRPr="008A25EA">
        <w:t xml:space="preserve"> registration fees, excluding administration fee</w:t>
      </w:r>
      <w:r>
        <w:t xml:space="preserve"> </w:t>
      </w:r>
      <w:r w:rsidRPr="008A25EA">
        <w:t>are the following</w:t>
      </w:r>
      <w:r>
        <w:t xml:space="preserve">: </w:t>
      </w:r>
    </w:p>
    <w:p w14:paraId="22586BF1" w14:textId="77777777" w:rsidR="0024267B" w:rsidRDefault="0024267B" w:rsidP="0024267B">
      <w:r>
        <w:t xml:space="preserve">All classes: 25€ /rider / category. </w:t>
      </w:r>
    </w:p>
    <w:p w14:paraId="3531D052" w14:textId="77777777" w:rsidR="0024267B" w:rsidRDefault="0024267B" w:rsidP="0024267B">
      <w:r>
        <w:t xml:space="preserve">Transponder rent: 10€/ weekend / rider. </w:t>
      </w:r>
    </w:p>
    <w:p w14:paraId="6992343E" w14:textId="77777777" w:rsidR="0024267B" w:rsidRDefault="0024267B" w:rsidP="0024267B"/>
    <w:p w14:paraId="28EB2B22" w14:textId="77777777" w:rsidR="0024267B" w:rsidRPr="003A743D" w:rsidRDefault="0024267B" w:rsidP="0024267B">
      <w:pPr>
        <w:rPr>
          <w:b/>
          <w:bCs/>
        </w:rPr>
      </w:pPr>
      <w:r w:rsidRPr="003A743D">
        <w:rPr>
          <w:b/>
          <w:bCs/>
        </w:rPr>
        <w:t xml:space="preserve">Registration and payment details </w:t>
      </w:r>
    </w:p>
    <w:p w14:paraId="60E26D73" w14:textId="77777777" w:rsidR="0024267B" w:rsidRDefault="0024267B" w:rsidP="0024267B">
      <w:r>
        <w:t>Registration procedure: only the team manager is allowed to complete the registration process.</w:t>
      </w:r>
    </w:p>
    <w:p w14:paraId="698DB429" w14:textId="77777777" w:rsidR="0024267B" w:rsidRDefault="0024267B" w:rsidP="0024267B">
      <w:r>
        <w:t>The team’s registration fee must be paid in cash at the registration desk.</w:t>
      </w:r>
    </w:p>
    <w:p w14:paraId="7C456B7F" w14:textId="77777777" w:rsidR="0024267B" w:rsidRDefault="0024267B" w:rsidP="0024267B">
      <w:pPr>
        <w:rPr>
          <w:b/>
          <w:bCs/>
        </w:rPr>
      </w:pPr>
      <w:r w:rsidRPr="00FE2FE9">
        <w:rPr>
          <w:b/>
          <w:bCs/>
        </w:rPr>
        <w:t>Late entries</w:t>
      </w:r>
    </w:p>
    <w:p w14:paraId="0E39E8D7" w14:textId="77777777" w:rsidR="0024267B" w:rsidRPr="00FE2FE9" w:rsidRDefault="0024267B" w:rsidP="0024267B"/>
    <w:p w14:paraId="2B8290DE" w14:textId="77777777" w:rsidR="0024267B" w:rsidRDefault="0024267B" w:rsidP="0024267B">
      <w:r w:rsidRPr="00FE2FE9">
        <w:t xml:space="preserve">We kindly ask all team </w:t>
      </w:r>
      <w:r>
        <w:t>managers</w:t>
      </w:r>
      <w:r w:rsidRPr="00FE2FE9">
        <w:t xml:space="preserve"> to register their competitors in time if possible.</w:t>
      </w:r>
    </w:p>
    <w:p w14:paraId="4AFC663F" w14:textId="77777777" w:rsidR="0024267B" w:rsidRDefault="0024267B" w:rsidP="0024267B"/>
    <w:p w14:paraId="4FEB514F" w14:textId="77777777" w:rsidR="0024267B" w:rsidRDefault="0024267B" w:rsidP="0024267B">
      <w:pPr>
        <w:rPr>
          <w:b/>
          <w:bCs/>
        </w:rPr>
      </w:pPr>
      <w:r w:rsidRPr="00FE2FE9">
        <w:rPr>
          <w:b/>
          <w:bCs/>
        </w:rPr>
        <w:t>Deadline cancellations</w:t>
      </w:r>
    </w:p>
    <w:p w14:paraId="119B160C" w14:textId="77777777" w:rsidR="0024267B" w:rsidRDefault="0024267B" w:rsidP="0024267B"/>
    <w:p w14:paraId="05A995BE" w14:textId="77777777" w:rsidR="0024267B" w:rsidRDefault="0024267B" w:rsidP="0024267B">
      <w:r w:rsidRPr="004932C4">
        <w:t xml:space="preserve">The team </w:t>
      </w:r>
      <w:r>
        <w:t>manager</w:t>
      </w:r>
      <w:r w:rsidRPr="004932C4">
        <w:t xml:space="preserve"> must indicate the absence of their competitor at the time of registration. If this does not happen, the competitor will remain on the list.</w:t>
      </w:r>
    </w:p>
    <w:p w14:paraId="55E24328" w14:textId="77777777" w:rsidR="0024267B" w:rsidRDefault="0024267B" w:rsidP="0024267B"/>
    <w:p w14:paraId="64374B04" w14:textId="77777777" w:rsidR="0024267B" w:rsidRDefault="0024267B" w:rsidP="0024267B">
      <w:pPr>
        <w:rPr>
          <w:b/>
          <w:bCs/>
        </w:rPr>
      </w:pPr>
      <w:r w:rsidRPr="004932C4">
        <w:rPr>
          <w:b/>
          <w:bCs/>
        </w:rPr>
        <w:lastRenderedPageBreak/>
        <w:t>Transponders</w:t>
      </w:r>
    </w:p>
    <w:p w14:paraId="3845D177" w14:textId="77777777" w:rsidR="0024267B" w:rsidRDefault="0024267B" w:rsidP="0024267B">
      <w:pPr>
        <w:rPr>
          <w:b/>
          <w:bCs/>
        </w:rPr>
      </w:pPr>
    </w:p>
    <w:p w14:paraId="6981831E" w14:textId="77777777" w:rsidR="0024267B" w:rsidRDefault="0024267B" w:rsidP="0024267B">
      <w:r w:rsidRPr="004932C4">
        <w:t>All competitors are required to use transponders, including those in the amateur category.</w:t>
      </w:r>
      <w:r w:rsidRPr="004932C4">
        <w:br/>
        <w:t>There are two options: either you use your own transponder (in this case, you must provide its number during the online registration</w:t>
      </w:r>
      <w:r>
        <w:t>)</w:t>
      </w:r>
      <w:r w:rsidRPr="004932C4">
        <w:t>,</w:t>
      </w:r>
      <w:r>
        <w:t xml:space="preserve"> </w:t>
      </w:r>
      <w:r w:rsidRPr="004932C4">
        <w:t>or you use a chip provided by us, which costs €10 per competitor.</w:t>
      </w:r>
    </w:p>
    <w:p w14:paraId="1BF29C53" w14:textId="77777777" w:rsidR="00762F5F" w:rsidRDefault="00762F5F" w:rsidP="0024267B"/>
    <w:p w14:paraId="22299944" w14:textId="77777777" w:rsidR="00762F5F" w:rsidRDefault="00762F5F" w:rsidP="0024267B"/>
    <w:p w14:paraId="0875E467" w14:textId="77777777" w:rsidR="00762F5F" w:rsidRDefault="00762F5F" w:rsidP="0024267B"/>
    <w:p w14:paraId="42E841C3" w14:textId="326D8D32" w:rsidR="00762F5F" w:rsidRPr="00762F5F" w:rsidRDefault="00762F5F" w:rsidP="00762F5F">
      <w:pPr>
        <w:jc w:val="center"/>
        <w:rPr>
          <w:b/>
          <w:bCs/>
          <w:sz w:val="32"/>
          <w:szCs w:val="32"/>
        </w:rPr>
      </w:pPr>
      <w:r w:rsidRPr="00762F5F">
        <w:rPr>
          <w:b/>
          <w:bCs/>
          <w:sz w:val="32"/>
          <w:szCs w:val="32"/>
        </w:rPr>
        <w:t>Prize money and Trophies</w:t>
      </w:r>
    </w:p>
    <w:p w14:paraId="23AEB8C0" w14:textId="77777777" w:rsidR="00762F5F" w:rsidRDefault="00762F5F" w:rsidP="00762F5F"/>
    <w:p w14:paraId="715F2D2D" w14:textId="77777777" w:rsidR="00762F5F" w:rsidRDefault="00762F5F" w:rsidP="00762F5F">
      <w:pPr>
        <w:rPr>
          <w:b/>
          <w:bCs/>
        </w:rPr>
      </w:pPr>
      <w:r w:rsidRPr="00062DF9">
        <w:rPr>
          <w:b/>
          <w:bCs/>
        </w:rPr>
        <w:t>Prize money</w:t>
      </w:r>
    </w:p>
    <w:p w14:paraId="6B55099C" w14:textId="77777777" w:rsidR="00762F5F" w:rsidRDefault="00762F5F" w:rsidP="00762F5F">
      <w:r w:rsidRPr="00062DF9">
        <w:t>Prize money will be awarded in cash during the podium ceremony at the event</w:t>
      </w:r>
      <w:r>
        <w:t xml:space="preserve"> </w:t>
      </w:r>
    </w:p>
    <w:p w14:paraId="385EA606" w14:textId="77777777" w:rsidR="00762F5F" w:rsidRDefault="00762F5F" w:rsidP="00762F5F"/>
    <w:p w14:paraId="221413DE" w14:textId="77777777" w:rsidR="00762F5F" w:rsidRDefault="00762F5F" w:rsidP="00762F5F">
      <w:pPr>
        <w:rPr>
          <w:b/>
          <w:bCs/>
        </w:rPr>
      </w:pPr>
      <w:r w:rsidRPr="00062DF9">
        <w:rPr>
          <w:b/>
          <w:bCs/>
        </w:rPr>
        <w:t>Podium ceremony</w:t>
      </w:r>
    </w:p>
    <w:p w14:paraId="774ADD66" w14:textId="77777777" w:rsidR="00762F5F" w:rsidRDefault="00762F5F" w:rsidP="00762F5F"/>
    <w:p w14:paraId="0E1C8346" w14:textId="77777777" w:rsidR="00762F5F" w:rsidRDefault="00762F5F" w:rsidP="00762F5F">
      <w:r w:rsidRPr="00062DF9">
        <w:t>The award ceremony will start with the 17+ category. The Amateur category will be the last.</w:t>
      </w:r>
      <w:r>
        <w:t xml:space="preserve"> </w:t>
      </w:r>
      <w:r w:rsidRPr="00062DF9">
        <w:t>All riders are required to attend the podium ceremony in their race gear. Sports shoes are mandatory!</w:t>
      </w:r>
      <w:r>
        <w:t xml:space="preserve"> </w:t>
      </w:r>
    </w:p>
    <w:p w14:paraId="76E4D996" w14:textId="77777777" w:rsidR="00762F5F" w:rsidRDefault="00762F5F" w:rsidP="00762F5F">
      <w:r w:rsidRPr="00062DF9">
        <w:t>Any rider who does not comply with this dress code will not receive their award — not even afterwards.</w:t>
      </w:r>
    </w:p>
    <w:p w14:paraId="447C426F" w14:textId="77777777" w:rsidR="00762F5F" w:rsidRDefault="00762F5F" w:rsidP="00762F5F"/>
    <w:p w14:paraId="6E0D6860" w14:textId="77777777" w:rsidR="00762F5F" w:rsidRDefault="00762F5F" w:rsidP="00762F5F">
      <w:pPr>
        <w:rPr>
          <w:b/>
          <w:bCs/>
        </w:rPr>
      </w:pPr>
      <w:r w:rsidRPr="00062DF9">
        <w:rPr>
          <w:b/>
          <w:bCs/>
        </w:rPr>
        <w:t>Prize money (per round)</w:t>
      </w:r>
    </w:p>
    <w:p w14:paraId="136A12BB" w14:textId="77777777" w:rsidR="00762F5F" w:rsidRDefault="00762F5F" w:rsidP="00762F5F">
      <w:pPr>
        <w:rPr>
          <w:b/>
          <w:bCs/>
        </w:rPr>
      </w:pPr>
      <w:r>
        <w:rPr>
          <w:b/>
          <w:bCs/>
          <w:noProof/>
        </w:rPr>
        <w:drawing>
          <wp:inline distT="0" distB="0" distL="0" distR="0" wp14:anchorId="4D522489" wp14:editId="63507AB4">
            <wp:extent cx="5760720" cy="1983740"/>
            <wp:effectExtent l="0" t="0" r="0" b="0"/>
            <wp:docPr id="82968385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83851" name="Kép 829683851"/>
                    <pic:cNvPicPr/>
                  </pic:nvPicPr>
                  <pic:blipFill>
                    <a:blip r:embed="rId9">
                      <a:extLst>
                        <a:ext uri="{28A0092B-C50C-407E-A947-70E740481C1C}">
                          <a14:useLocalDpi xmlns:a14="http://schemas.microsoft.com/office/drawing/2010/main" val="0"/>
                        </a:ext>
                      </a:extLst>
                    </a:blip>
                    <a:stretch>
                      <a:fillRect/>
                    </a:stretch>
                  </pic:blipFill>
                  <pic:spPr>
                    <a:xfrm>
                      <a:off x="0" y="0"/>
                      <a:ext cx="5760720" cy="1983740"/>
                    </a:xfrm>
                    <a:prstGeom prst="rect">
                      <a:avLst/>
                    </a:prstGeom>
                  </pic:spPr>
                </pic:pic>
              </a:graphicData>
            </a:graphic>
          </wp:inline>
        </w:drawing>
      </w:r>
    </w:p>
    <w:p w14:paraId="675D3A1E" w14:textId="77777777" w:rsidR="00762F5F" w:rsidRPr="00600E48" w:rsidRDefault="00762F5F" w:rsidP="00762F5F">
      <w:r w:rsidRPr="00600E48">
        <w:t xml:space="preserve">Cups for places 1 - </w:t>
      </w:r>
      <w:r>
        <w:t>3</w:t>
      </w:r>
      <w:r w:rsidRPr="00600E48">
        <w:t xml:space="preserve"> for both rounds award ceremony.</w:t>
      </w:r>
    </w:p>
    <w:p w14:paraId="7E8B74D9" w14:textId="77777777" w:rsidR="00762F5F" w:rsidRDefault="00762F5F" w:rsidP="00762F5F">
      <w:r>
        <w:lastRenderedPageBreak/>
        <w:t xml:space="preserve">Medal for places 4 – 8 </w:t>
      </w:r>
      <w:r w:rsidRPr="00600E48">
        <w:t>for both rounds award ceremony</w:t>
      </w:r>
      <w:r>
        <w:t xml:space="preserve">. </w:t>
      </w:r>
    </w:p>
    <w:p w14:paraId="470EB4DF" w14:textId="77777777" w:rsidR="00762F5F" w:rsidRDefault="00762F5F" w:rsidP="00762F5F">
      <w:r>
        <w:t xml:space="preserve">Amateur category medal for all places. </w:t>
      </w:r>
    </w:p>
    <w:p w14:paraId="1A3DBB96" w14:textId="77777777" w:rsidR="00762F5F" w:rsidRDefault="00762F5F" w:rsidP="00762F5F"/>
    <w:p w14:paraId="6C6B7472" w14:textId="77777777" w:rsidR="00762F5F" w:rsidRDefault="00762F5F" w:rsidP="0024267B"/>
    <w:p w14:paraId="75EB1A79" w14:textId="1BC21090" w:rsidR="00762F5F" w:rsidRPr="00524FF9" w:rsidRDefault="00762F5F" w:rsidP="00524FF9">
      <w:pPr>
        <w:jc w:val="center"/>
      </w:pPr>
      <w:r w:rsidRPr="00762F5F">
        <w:rPr>
          <w:b/>
          <w:bCs/>
          <w:sz w:val="32"/>
          <w:szCs w:val="32"/>
        </w:rPr>
        <w:t>RULES</w:t>
      </w:r>
    </w:p>
    <w:p w14:paraId="218B4267" w14:textId="77777777" w:rsidR="00762F5F" w:rsidRDefault="00762F5F" w:rsidP="0024267B"/>
    <w:p w14:paraId="090DC621" w14:textId="77777777" w:rsidR="00762F5F" w:rsidRDefault="00762F5F" w:rsidP="0024267B"/>
    <w:p w14:paraId="1D2FD826" w14:textId="77777777" w:rsidR="00762F5F" w:rsidRDefault="00762F5F" w:rsidP="00762F5F">
      <w:pPr>
        <w:pStyle w:val="Listaszerbekezds"/>
        <w:numPr>
          <w:ilvl w:val="0"/>
          <w:numId w:val="3"/>
        </w:numPr>
        <w:jc w:val="both"/>
      </w:pPr>
      <w:r w:rsidRPr="004932C4">
        <w:t>The rules of the competition will follow the</w:t>
      </w:r>
      <w:r>
        <w:t xml:space="preserve"> 2026</w:t>
      </w:r>
      <w:r w:rsidRPr="004932C4">
        <w:t xml:space="preserve"> </w:t>
      </w:r>
      <w:r>
        <w:rPr>
          <w:rFonts w:eastAsia="Times New Roman" w:cs="Tahoma"/>
          <w:kern w:val="0"/>
          <w:szCs w:val="24"/>
          <w:lang w:eastAsia="hu-HU"/>
          <w14:ligatures w14:val="none"/>
        </w:rPr>
        <w:t xml:space="preserve">Alpe Adria </w:t>
      </w:r>
      <w:r w:rsidRPr="00441AD4">
        <w:rPr>
          <w:rFonts w:eastAsia="Times New Roman" w:cs="Tahoma"/>
          <w:kern w:val="0"/>
          <w:szCs w:val="24"/>
          <w:lang w:eastAsia="hu-HU"/>
          <w14:ligatures w14:val="none"/>
        </w:rPr>
        <w:t>AKTUELL_announcement</w:t>
      </w:r>
      <w:r w:rsidRPr="004932C4">
        <w:t>.</w:t>
      </w:r>
      <w:r w:rsidRPr="004932C4">
        <w:br/>
        <w:t>Any matters not covered in that rulebook will be governed by the UCI BMX Racing Rulebook.</w:t>
      </w:r>
    </w:p>
    <w:p w14:paraId="4F83EEAA" w14:textId="77777777" w:rsidR="00762F5F" w:rsidRDefault="00762F5F" w:rsidP="00762F5F"/>
    <w:p w14:paraId="1367C6D4" w14:textId="77777777" w:rsidR="00762F5F" w:rsidRDefault="00762F5F" w:rsidP="00762F5F">
      <w:pPr>
        <w:pStyle w:val="Listaszerbekezds"/>
        <w:numPr>
          <w:ilvl w:val="0"/>
          <w:numId w:val="3"/>
        </w:numPr>
        <w:jc w:val="both"/>
      </w:pPr>
      <w:r w:rsidRPr="004932C4">
        <w:t xml:space="preserve">Event format Challenge categories: For all Challenge categories, scrambled seeding is used for the motos according to article 6.1.027quater of the UCI BMX Rulebook. </w:t>
      </w:r>
    </w:p>
    <w:p w14:paraId="0F43690B" w14:textId="77777777" w:rsidR="00762F5F" w:rsidRDefault="00762F5F" w:rsidP="00762F5F">
      <w:pPr>
        <w:pStyle w:val="Listaszerbekezds"/>
      </w:pPr>
    </w:p>
    <w:p w14:paraId="28217D0D" w14:textId="77777777" w:rsidR="00762F5F" w:rsidRDefault="00762F5F" w:rsidP="00762F5F">
      <w:pPr>
        <w:pStyle w:val="Listaszerbekezds"/>
        <w:numPr>
          <w:ilvl w:val="0"/>
          <w:numId w:val="3"/>
        </w:numPr>
        <w:jc w:val="both"/>
      </w:pPr>
      <w:r w:rsidRPr="004932C4">
        <w:t xml:space="preserve">The posting of race information including start lists and results will be done electronically at </w:t>
      </w:r>
      <w:r>
        <w:t xml:space="preserve">the </w:t>
      </w:r>
      <w:r w:rsidRPr="004932C4">
        <w:t>event.</w:t>
      </w:r>
    </w:p>
    <w:p w14:paraId="27C71C16" w14:textId="77777777" w:rsidR="00762F5F" w:rsidRDefault="00762F5F" w:rsidP="00762F5F">
      <w:pPr>
        <w:pStyle w:val="Listaszerbekezds"/>
      </w:pPr>
    </w:p>
    <w:p w14:paraId="1C8D52F5" w14:textId="77777777" w:rsidR="00762F5F" w:rsidRDefault="00762F5F" w:rsidP="00762F5F">
      <w:pPr>
        <w:pStyle w:val="Listaszerbekezds"/>
        <w:numPr>
          <w:ilvl w:val="0"/>
          <w:numId w:val="3"/>
        </w:numPr>
        <w:jc w:val="both"/>
      </w:pPr>
      <w:r w:rsidRPr="004932C4">
        <w:t>Riders categories: as set forth in chapter 7.</w:t>
      </w:r>
    </w:p>
    <w:p w14:paraId="74B4481C" w14:textId="77777777" w:rsidR="00762F5F" w:rsidRDefault="00762F5F" w:rsidP="00762F5F">
      <w:pPr>
        <w:pStyle w:val="Listaszerbekezds"/>
      </w:pPr>
    </w:p>
    <w:p w14:paraId="433F4279" w14:textId="77777777" w:rsidR="00762F5F" w:rsidRPr="00DE3630" w:rsidRDefault="00762F5F" w:rsidP="00762F5F">
      <w:pPr>
        <w:rPr>
          <w:b/>
          <w:bCs/>
        </w:rPr>
      </w:pPr>
      <w:r w:rsidRPr="00DE3630">
        <w:rPr>
          <w:b/>
          <w:bCs/>
        </w:rPr>
        <w:t>Rider’s equipment:</w:t>
      </w:r>
    </w:p>
    <w:p w14:paraId="6CE5EFCD" w14:textId="77777777" w:rsidR="00762F5F" w:rsidRDefault="00762F5F" w:rsidP="00762F5F">
      <w:pPr>
        <w:pStyle w:val="Listaszerbekezds"/>
      </w:pPr>
    </w:p>
    <w:p w14:paraId="4C2D6F20" w14:textId="77777777" w:rsidR="00762F5F" w:rsidRDefault="00762F5F" w:rsidP="00762F5F">
      <w:pPr>
        <w:pStyle w:val="Listaszerbekezds"/>
        <w:numPr>
          <w:ilvl w:val="0"/>
          <w:numId w:val="3"/>
        </w:numPr>
        <w:jc w:val="both"/>
      </w:pPr>
      <w:r w:rsidRPr="004932C4">
        <w:t xml:space="preserve">All riders receive a number plate and side plate </w:t>
      </w:r>
    </w:p>
    <w:p w14:paraId="060D0EF2" w14:textId="77777777" w:rsidR="00762F5F" w:rsidRDefault="00762F5F" w:rsidP="00762F5F">
      <w:pPr>
        <w:pStyle w:val="Listaszerbekezds"/>
        <w:numPr>
          <w:ilvl w:val="0"/>
          <w:numId w:val="3"/>
        </w:numPr>
        <w:jc w:val="both"/>
      </w:pPr>
      <w:r w:rsidRPr="004932C4">
        <w:t xml:space="preserve">All riders must either wear a clearly visible national flag of their country on both shoulders or the national jersey of their country. </w:t>
      </w:r>
    </w:p>
    <w:p w14:paraId="3E03181B" w14:textId="77777777" w:rsidR="00762F5F" w:rsidRDefault="00762F5F" w:rsidP="00762F5F">
      <w:pPr>
        <w:pStyle w:val="Listaszerbekezds"/>
        <w:numPr>
          <w:ilvl w:val="0"/>
          <w:numId w:val="3"/>
        </w:numPr>
        <w:jc w:val="both"/>
      </w:pPr>
      <w:r w:rsidRPr="00DE3630">
        <w:t>In all aspects, the competition will follow UCI regulations.</w:t>
      </w:r>
      <w:r>
        <w:t xml:space="preserve"> </w:t>
      </w:r>
      <w:r w:rsidRPr="00DE3630">
        <w:t>The primary rulebook is the Alpe Adria 2025 rulebook, and for anything not specified there, the UCI BMX Racing Rulebook applies.</w:t>
      </w:r>
    </w:p>
    <w:p w14:paraId="17C09482" w14:textId="77777777" w:rsidR="00762F5F" w:rsidRDefault="00762F5F" w:rsidP="00762F5F"/>
    <w:p w14:paraId="520E0AC1" w14:textId="77777777" w:rsidR="00762F5F" w:rsidRDefault="00762F5F" w:rsidP="00762F5F">
      <w:pPr>
        <w:rPr>
          <w:b/>
          <w:bCs/>
        </w:rPr>
      </w:pPr>
      <w:r w:rsidRPr="00DE3630">
        <w:rPr>
          <w:b/>
          <w:bCs/>
        </w:rPr>
        <w:t>Team manager meeting</w:t>
      </w:r>
    </w:p>
    <w:p w14:paraId="7FBF6B8C" w14:textId="77777777" w:rsidR="00762F5F" w:rsidRDefault="00762F5F" w:rsidP="00762F5F">
      <w:pPr>
        <w:rPr>
          <w:b/>
          <w:bCs/>
        </w:rPr>
      </w:pPr>
    </w:p>
    <w:p w14:paraId="6D8DC71A" w14:textId="77777777" w:rsidR="00762F5F" w:rsidRDefault="00762F5F" w:rsidP="00762F5F">
      <w:r w:rsidRPr="00DE3630">
        <w:t xml:space="preserve">Team Managers meeting will be on </w:t>
      </w:r>
      <w:r>
        <w:t>Saturday and Sunday before the race</w:t>
      </w:r>
      <w:r w:rsidRPr="00DE3630">
        <w:t xml:space="preserve">, as indicated in the time schedule. The location of the meeting will be </w:t>
      </w:r>
      <w:r>
        <w:t>the finish line (behind the timing company)</w:t>
      </w:r>
      <w:r w:rsidRPr="00DE3630">
        <w:t xml:space="preserve"> at the event. The participation is mandatory for: </w:t>
      </w:r>
      <w:r>
        <w:t xml:space="preserve">Team managers, Speaker, </w:t>
      </w:r>
      <w:r w:rsidRPr="00DE3630">
        <w:t>Commissaires</w:t>
      </w:r>
      <w:r>
        <w:t xml:space="preserve">. </w:t>
      </w:r>
    </w:p>
    <w:p w14:paraId="4CAA2E68" w14:textId="77777777" w:rsidR="00762F5F" w:rsidRDefault="00762F5F" w:rsidP="00762F5F"/>
    <w:p w14:paraId="55280F31" w14:textId="77777777" w:rsidR="00762F5F" w:rsidRDefault="00762F5F" w:rsidP="00762F5F"/>
    <w:p w14:paraId="111FBB10" w14:textId="77777777" w:rsidR="00762F5F" w:rsidRDefault="00762F5F" w:rsidP="00762F5F"/>
    <w:p w14:paraId="14172FF8" w14:textId="77777777" w:rsidR="00762F5F" w:rsidRDefault="00762F5F" w:rsidP="00762F5F"/>
    <w:p w14:paraId="577C2824" w14:textId="77777777" w:rsidR="00762F5F" w:rsidRDefault="00762F5F" w:rsidP="00762F5F"/>
    <w:p w14:paraId="5AE7D5EF" w14:textId="77777777" w:rsidR="00762F5F" w:rsidRDefault="00762F5F" w:rsidP="00762F5F"/>
    <w:p w14:paraId="6892A004" w14:textId="77777777" w:rsidR="00762F5F" w:rsidRDefault="00762F5F" w:rsidP="00762F5F">
      <w:pPr>
        <w:jc w:val="center"/>
        <w:rPr>
          <w:b/>
          <w:bCs/>
          <w:sz w:val="32"/>
          <w:szCs w:val="32"/>
        </w:rPr>
      </w:pPr>
      <w:r w:rsidRPr="00762F5F">
        <w:rPr>
          <w:b/>
          <w:bCs/>
          <w:sz w:val="32"/>
          <w:szCs w:val="32"/>
        </w:rPr>
        <w:t>Medical Services</w:t>
      </w:r>
    </w:p>
    <w:p w14:paraId="57776427" w14:textId="77777777" w:rsidR="00762F5F" w:rsidRPr="00762F5F" w:rsidRDefault="00762F5F" w:rsidP="00762F5F">
      <w:pPr>
        <w:jc w:val="center"/>
        <w:rPr>
          <w:sz w:val="32"/>
          <w:szCs w:val="32"/>
        </w:rPr>
      </w:pPr>
    </w:p>
    <w:p w14:paraId="5C11989C" w14:textId="77777777" w:rsidR="00762F5F" w:rsidRDefault="00762F5F" w:rsidP="00762F5F">
      <w:pPr>
        <w:rPr>
          <w:b/>
          <w:bCs/>
        </w:rPr>
      </w:pPr>
      <w:r w:rsidRPr="00D731E2">
        <w:t xml:space="preserve">The safety and medical coverage of the event will be provided by </w:t>
      </w:r>
      <w:r w:rsidRPr="00D731E2">
        <w:rPr>
          <w:b/>
          <w:bCs/>
        </w:rPr>
        <w:t>Ambulance Transport &amp; Medical Safety Kft.</w:t>
      </w:r>
    </w:p>
    <w:p w14:paraId="2A188CBD" w14:textId="77777777" w:rsidR="00762F5F" w:rsidRPr="00D731E2" w:rsidRDefault="00762F5F" w:rsidP="00762F5F">
      <w:r w:rsidRPr="00D731E2">
        <w:t xml:space="preserve">Professional medical staff will be present throughout the official training sessions and races on </w:t>
      </w:r>
      <w:r w:rsidRPr="00D731E2">
        <w:rPr>
          <w:b/>
          <w:bCs/>
        </w:rPr>
        <w:t>Saturday and Sunday</w:t>
      </w:r>
      <w:r w:rsidRPr="00D731E2">
        <w:t>.</w:t>
      </w:r>
    </w:p>
    <w:p w14:paraId="0ADBF000" w14:textId="77777777" w:rsidR="00762F5F" w:rsidRDefault="00762F5F" w:rsidP="00762F5F">
      <w:r w:rsidRPr="00D731E2">
        <w:rPr>
          <w:b/>
          <w:bCs/>
        </w:rPr>
        <w:t>Please note:</w:t>
      </w:r>
      <w:r w:rsidRPr="00D731E2">
        <w:t xml:space="preserve"> There will be </w:t>
      </w:r>
      <w:r w:rsidRPr="00D731E2">
        <w:rPr>
          <w:b/>
          <w:bCs/>
        </w:rPr>
        <w:t>no medical service on-site during the free practice session on Friday</w:t>
      </w:r>
      <w:r w:rsidRPr="00D731E2">
        <w:t>.</w:t>
      </w:r>
    </w:p>
    <w:p w14:paraId="3292F276" w14:textId="77777777" w:rsidR="00762F5F" w:rsidRPr="00D731E2" w:rsidRDefault="00762F5F" w:rsidP="00762F5F"/>
    <w:p w14:paraId="4A6C7720" w14:textId="77777777" w:rsidR="00762F5F" w:rsidRDefault="00762F5F" w:rsidP="00762F5F">
      <w:r>
        <w:t xml:space="preserve">Nearest Hospital </w:t>
      </w:r>
    </w:p>
    <w:p w14:paraId="24B2CDF4" w14:textId="1E9B86A0" w:rsidR="00762F5F" w:rsidRDefault="00762F5F" w:rsidP="00762F5F">
      <w:pPr>
        <w:rPr>
          <w:b/>
          <w:bCs/>
        </w:rPr>
      </w:pPr>
      <w:r w:rsidRPr="00762F5F">
        <w:rPr>
          <w:b/>
          <w:bCs/>
        </w:rPr>
        <w:t>Soproni Erzsébet Oktató Kórház és Rehabilitációs Intézet</w:t>
      </w:r>
    </w:p>
    <w:p w14:paraId="5DEFA589" w14:textId="454393D8" w:rsidR="00762F5F" w:rsidRDefault="00762F5F" w:rsidP="00762F5F">
      <w:r>
        <w:t>Address</w:t>
      </w:r>
      <w:r>
        <w:t>Sopron, Győri u. 15.</w:t>
      </w:r>
    </w:p>
    <w:p w14:paraId="4DAE5D19" w14:textId="07E4B199" w:rsidR="00762F5F" w:rsidRDefault="00762F5F" w:rsidP="00762F5F">
      <w:r>
        <w:t xml:space="preserve">Phone: </w:t>
      </w:r>
      <w:hyperlink r:id="rId10" w:history="1">
        <w:r>
          <w:rPr>
            <w:rStyle w:val="Hiperhivatkozs"/>
            <w:rFonts w:ascii="Arial" w:hAnsi="Arial" w:cs="Arial"/>
            <w:color w:val="1A0DAB"/>
            <w:sz w:val="21"/>
            <w:szCs w:val="21"/>
            <w:shd w:val="clear" w:color="auto" w:fill="FFFFFF"/>
          </w:rPr>
          <w:t>06(99)</w:t>
        </w:r>
      </w:hyperlink>
      <w:r>
        <w:t xml:space="preserve"> 514 200</w:t>
      </w:r>
      <w:r>
        <w:t xml:space="preserve"> </w:t>
      </w:r>
    </w:p>
    <w:p w14:paraId="03967E0E" w14:textId="77777777" w:rsidR="00762F5F" w:rsidRDefault="00762F5F" w:rsidP="00762F5F">
      <w:r>
        <w:t>Be advised, when visiting the hospital, you will need to bring;</w:t>
      </w:r>
    </w:p>
    <w:p w14:paraId="3F6E9509" w14:textId="77777777" w:rsidR="00762F5F" w:rsidRDefault="00762F5F" w:rsidP="00762F5F">
      <w:r>
        <w:t>1. Copy of ID/Passport, address, postal code and place of residence.</w:t>
      </w:r>
    </w:p>
    <w:p w14:paraId="10584BB8" w14:textId="77777777" w:rsidR="00762F5F" w:rsidRDefault="00762F5F" w:rsidP="00762F5F">
      <w:r>
        <w:t>2. Copy of insurance / health care incl. phone number.</w:t>
      </w:r>
    </w:p>
    <w:p w14:paraId="265D9655" w14:textId="77777777" w:rsidR="00762F5F" w:rsidRDefault="00762F5F" w:rsidP="00762F5F">
      <w:r>
        <w:t>3. Credit Card.</w:t>
      </w:r>
    </w:p>
    <w:p w14:paraId="6F5CEF1A" w14:textId="77777777" w:rsidR="00762F5F" w:rsidRDefault="00762F5F" w:rsidP="00762F5F"/>
    <w:p w14:paraId="5B4DA970" w14:textId="77777777" w:rsidR="00762F5F" w:rsidRDefault="00762F5F" w:rsidP="00762F5F">
      <w:r>
        <w:t>The organiser accepts no liability for thefts or damage occurring on the site, during the race, in the car parks or on the track campsite.</w:t>
      </w:r>
    </w:p>
    <w:p w14:paraId="4D6A043B" w14:textId="77777777" w:rsidR="00762F5F" w:rsidRPr="00D731E2" w:rsidRDefault="00762F5F" w:rsidP="00762F5F">
      <w:r>
        <w:t>Please respect the environment and dispose of your waste responsibly</w:t>
      </w:r>
    </w:p>
    <w:p w14:paraId="77311D67" w14:textId="77777777" w:rsidR="00762F5F" w:rsidRPr="00222FF1" w:rsidRDefault="00762F5F" w:rsidP="00762F5F"/>
    <w:p w14:paraId="3241EDAF" w14:textId="77777777" w:rsidR="00762F5F" w:rsidRPr="007128F3" w:rsidRDefault="00762F5F" w:rsidP="00762F5F">
      <w:pPr>
        <w:rPr>
          <w:b/>
          <w:bCs/>
        </w:rPr>
      </w:pPr>
      <w:r w:rsidRPr="007128F3">
        <w:rPr>
          <w:b/>
          <w:bCs/>
        </w:rPr>
        <w:t>We wish all participants fair and competitive racing</w:t>
      </w:r>
      <w:r>
        <w:rPr>
          <w:b/>
          <w:bCs/>
        </w:rPr>
        <w:t>!</w:t>
      </w:r>
    </w:p>
    <w:p w14:paraId="2B25EA1A" w14:textId="77777777" w:rsidR="00762F5F" w:rsidRDefault="00762F5F" w:rsidP="00762F5F"/>
    <w:p w14:paraId="5FED71C8" w14:textId="77777777" w:rsidR="0024267B" w:rsidRDefault="0024267B"/>
    <w:sectPr w:rsidR="002426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5F59" w14:textId="77777777" w:rsidR="00C765C3" w:rsidRDefault="00C765C3" w:rsidP="0024267B">
      <w:pPr>
        <w:spacing w:after="0" w:line="240" w:lineRule="auto"/>
      </w:pPr>
      <w:r>
        <w:separator/>
      </w:r>
    </w:p>
  </w:endnote>
  <w:endnote w:type="continuationSeparator" w:id="0">
    <w:p w14:paraId="4C3BFBB5" w14:textId="77777777" w:rsidR="00C765C3" w:rsidRDefault="00C765C3" w:rsidP="0024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2215" w14:textId="631DE5C2" w:rsidR="0024267B" w:rsidRDefault="0024267B" w:rsidP="0024267B">
    <w:pPr>
      <w:pStyle w:val="llb"/>
      <w:jc w:val="center"/>
    </w:pPr>
    <w:r>
      <w:rPr>
        <w:noProof/>
      </w:rPr>
      <w:drawing>
        <wp:inline distT="0" distB="0" distL="0" distR="0" wp14:anchorId="0D043B97" wp14:editId="09644448">
          <wp:extent cx="1023587" cy="793649"/>
          <wp:effectExtent l="0" t="0" r="5715" b="6985"/>
          <wp:docPr id="1706160452" name="Kép 2" descr="C:\Users\User\Desktop\NEWmksz_bringasport_72dpi.jpg">
            <a:extLst xmlns:a="http://schemas.openxmlformats.org/drawingml/2006/main">
              <a:ext uri="{FF2B5EF4-FFF2-40B4-BE49-F238E27FC236}">
                <a16:creationId xmlns:a16="http://schemas.microsoft.com/office/drawing/2014/main" id="{00000000-0008-0000-0000-000007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Kép 2" descr="C:\Users\User\Desktop\NEWmksz_bringasport_72dpi.jpg">
                    <a:extLst>
                      <a:ext uri="{FF2B5EF4-FFF2-40B4-BE49-F238E27FC236}">
                        <a16:creationId xmlns:a16="http://schemas.microsoft.com/office/drawing/2014/main" id="{00000000-0008-0000-0000-0000070400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310" cy="8058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F5B4" w14:textId="77777777" w:rsidR="00C765C3" w:rsidRDefault="00C765C3" w:rsidP="0024267B">
      <w:pPr>
        <w:spacing w:after="0" w:line="240" w:lineRule="auto"/>
      </w:pPr>
      <w:r>
        <w:separator/>
      </w:r>
    </w:p>
  </w:footnote>
  <w:footnote w:type="continuationSeparator" w:id="0">
    <w:p w14:paraId="35AC3D25" w14:textId="77777777" w:rsidR="00C765C3" w:rsidRDefault="00C765C3" w:rsidP="0024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7605" w14:textId="2A290B21" w:rsidR="0024267B" w:rsidRDefault="0024267B">
    <w:pPr>
      <w:pStyle w:val="lfej"/>
    </w:pPr>
    <w:r w:rsidRPr="00390203">
      <w:rPr>
        <w:rFonts w:ascii="Times Roman" w:eastAsia="Times Roman" w:hAnsi="Times Roman" w:cs="Times Roman"/>
        <w:b/>
        <w:bCs/>
        <w:noProof/>
        <w:sz w:val="32"/>
        <w:szCs w:val="32"/>
      </w:rPr>
      <w:drawing>
        <wp:anchor distT="152400" distB="152400" distL="152400" distR="152400" simplePos="0" relativeHeight="251659264" behindDoc="0" locked="0" layoutInCell="1" allowOverlap="1" wp14:anchorId="039CA990" wp14:editId="34E7F7E4">
          <wp:simplePos x="0" y="0"/>
          <wp:positionH relativeFrom="margin">
            <wp:posOffset>1956599</wp:posOffset>
          </wp:positionH>
          <wp:positionV relativeFrom="topMargin">
            <wp:posOffset>178578</wp:posOffset>
          </wp:positionV>
          <wp:extent cx="1064260" cy="577215"/>
          <wp:effectExtent l="0" t="0" r="2540" b="0"/>
          <wp:wrapThrough wrapText="bothSides" distL="152400" distR="152400">
            <wp:wrapPolygon edited="1">
              <wp:start x="0" y="0"/>
              <wp:lineTo x="21600" y="0"/>
              <wp:lineTo x="21600" y="21611"/>
              <wp:lineTo x="0" y="21611"/>
              <wp:lineTo x="0" y="0"/>
            </wp:wrapPolygon>
          </wp:wrapThrough>
          <wp:docPr id="1073741825" name="officeArt object" descr="sopron_bmx_logo.png"/>
          <wp:cNvGraphicFramePr/>
          <a:graphic xmlns:a="http://schemas.openxmlformats.org/drawingml/2006/main">
            <a:graphicData uri="http://schemas.openxmlformats.org/drawingml/2006/picture">
              <pic:pic xmlns:pic="http://schemas.openxmlformats.org/drawingml/2006/picture">
                <pic:nvPicPr>
                  <pic:cNvPr id="1073741825" name="sopron_bmx_logo.png" descr="sopron_bmx_logo.png"/>
                  <pic:cNvPicPr>
                    <a:picLocks noChangeAspect="1"/>
                  </pic:cNvPicPr>
                </pic:nvPicPr>
                <pic:blipFill>
                  <a:blip r:embed="rId1"/>
                  <a:stretch>
                    <a:fillRect/>
                  </a:stretch>
                </pic:blipFill>
                <pic:spPr>
                  <a:xfrm>
                    <a:off x="0" y="0"/>
                    <a:ext cx="1064260" cy="5772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C94"/>
    <w:multiLevelType w:val="hybridMultilevel"/>
    <w:tmpl w:val="2D14DADA"/>
    <w:lvl w:ilvl="0" w:tplc="5E16DC4E">
      <w:start w:val="9"/>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638462C"/>
    <w:multiLevelType w:val="hybridMultilevel"/>
    <w:tmpl w:val="757819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B4C2B26"/>
    <w:multiLevelType w:val="hybridMultilevel"/>
    <w:tmpl w:val="757819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8A5B58"/>
    <w:multiLevelType w:val="hybridMultilevel"/>
    <w:tmpl w:val="757819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46596576">
    <w:abstractNumId w:val="3"/>
  </w:num>
  <w:num w:numId="2" w16cid:durableId="1257137012">
    <w:abstractNumId w:val="1"/>
  </w:num>
  <w:num w:numId="3" w16cid:durableId="1673604766">
    <w:abstractNumId w:val="0"/>
  </w:num>
  <w:num w:numId="4" w16cid:durableId="23363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A4"/>
    <w:rsid w:val="0024267B"/>
    <w:rsid w:val="00254DE3"/>
    <w:rsid w:val="00394A00"/>
    <w:rsid w:val="004563BA"/>
    <w:rsid w:val="00524FF9"/>
    <w:rsid w:val="005E3162"/>
    <w:rsid w:val="00762F5F"/>
    <w:rsid w:val="00834E24"/>
    <w:rsid w:val="00866B12"/>
    <w:rsid w:val="008A6983"/>
    <w:rsid w:val="009A4BF5"/>
    <w:rsid w:val="00C105A4"/>
    <w:rsid w:val="00C765C3"/>
    <w:rsid w:val="00EB2DBF"/>
    <w:rsid w:val="00FD69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A8CC"/>
  <w15:chartTrackingRefBased/>
  <w15:docId w15:val="{4D428036-F7E9-404B-A0BE-55182EBB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4267B"/>
  </w:style>
  <w:style w:type="paragraph" w:styleId="Cmsor1">
    <w:name w:val="heading 1"/>
    <w:basedOn w:val="Norml"/>
    <w:next w:val="Norml"/>
    <w:link w:val="Cmsor1Char"/>
    <w:uiPriority w:val="9"/>
    <w:qFormat/>
    <w:rsid w:val="00C10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10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105A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105A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105A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105A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105A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105A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105A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105A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105A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105A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105A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105A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105A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105A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105A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105A4"/>
    <w:rPr>
      <w:rFonts w:eastAsiaTheme="majorEastAsia" w:cstheme="majorBidi"/>
      <w:color w:val="272727" w:themeColor="text1" w:themeTint="D8"/>
    </w:rPr>
  </w:style>
  <w:style w:type="paragraph" w:styleId="Cm">
    <w:name w:val="Title"/>
    <w:basedOn w:val="Norml"/>
    <w:next w:val="Norml"/>
    <w:link w:val="CmChar"/>
    <w:uiPriority w:val="10"/>
    <w:qFormat/>
    <w:rsid w:val="00C10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105A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105A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105A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105A4"/>
    <w:pPr>
      <w:spacing w:before="160"/>
      <w:jc w:val="center"/>
    </w:pPr>
    <w:rPr>
      <w:i/>
      <w:iCs/>
      <w:color w:val="404040" w:themeColor="text1" w:themeTint="BF"/>
    </w:rPr>
  </w:style>
  <w:style w:type="character" w:customStyle="1" w:styleId="IdzetChar">
    <w:name w:val="Idézet Char"/>
    <w:basedOn w:val="Bekezdsalapbettpusa"/>
    <w:link w:val="Idzet"/>
    <w:uiPriority w:val="29"/>
    <w:rsid w:val="00C105A4"/>
    <w:rPr>
      <w:i/>
      <w:iCs/>
      <w:color w:val="404040" w:themeColor="text1" w:themeTint="BF"/>
    </w:rPr>
  </w:style>
  <w:style w:type="paragraph" w:styleId="Listaszerbekezds">
    <w:name w:val="List Paragraph"/>
    <w:basedOn w:val="Norml"/>
    <w:uiPriority w:val="34"/>
    <w:qFormat/>
    <w:rsid w:val="00C105A4"/>
    <w:pPr>
      <w:ind w:left="720"/>
      <w:contextualSpacing/>
    </w:pPr>
  </w:style>
  <w:style w:type="character" w:styleId="Erskiemels">
    <w:name w:val="Intense Emphasis"/>
    <w:basedOn w:val="Bekezdsalapbettpusa"/>
    <w:uiPriority w:val="21"/>
    <w:qFormat/>
    <w:rsid w:val="00C105A4"/>
    <w:rPr>
      <w:i/>
      <w:iCs/>
      <w:color w:val="0F4761" w:themeColor="accent1" w:themeShade="BF"/>
    </w:rPr>
  </w:style>
  <w:style w:type="paragraph" w:styleId="Kiemeltidzet">
    <w:name w:val="Intense Quote"/>
    <w:basedOn w:val="Norml"/>
    <w:next w:val="Norml"/>
    <w:link w:val="KiemeltidzetChar"/>
    <w:uiPriority w:val="30"/>
    <w:qFormat/>
    <w:rsid w:val="00C10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105A4"/>
    <w:rPr>
      <w:i/>
      <w:iCs/>
      <w:color w:val="0F4761" w:themeColor="accent1" w:themeShade="BF"/>
    </w:rPr>
  </w:style>
  <w:style w:type="character" w:styleId="Ershivatkozs">
    <w:name w:val="Intense Reference"/>
    <w:basedOn w:val="Bekezdsalapbettpusa"/>
    <w:uiPriority w:val="32"/>
    <w:qFormat/>
    <w:rsid w:val="00C105A4"/>
    <w:rPr>
      <w:b/>
      <w:bCs/>
      <w:smallCaps/>
      <w:color w:val="0F4761" w:themeColor="accent1" w:themeShade="BF"/>
      <w:spacing w:val="5"/>
    </w:rPr>
  </w:style>
  <w:style w:type="paragraph" w:styleId="lfej">
    <w:name w:val="header"/>
    <w:basedOn w:val="Norml"/>
    <w:link w:val="lfejChar"/>
    <w:uiPriority w:val="99"/>
    <w:unhideWhenUsed/>
    <w:rsid w:val="0024267B"/>
    <w:pPr>
      <w:tabs>
        <w:tab w:val="center" w:pos="4536"/>
        <w:tab w:val="right" w:pos="9072"/>
      </w:tabs>
      <w:spacing w:after="0" w:line="240" w:lineRule="auto"/>
    </w:pPr>
  </w:style>
  <w:style w:type="character" w:customStyle="1" w:styleId="lfejChar">
    <w:name w:val="Élőfej Char"/>
    <w:basedOn w:val="Bekezdsalapbettpusa"/>
    <w:link w:val="lfej"/>
    <w:uiPriority w:val="99"/>
    <w:rsid w:val="0024267B"/>
  </w:style>
  <w:style w:type="paragraph" w:styleId="llb">
    <w:name w:val="footer"/>
    <w:basedOn w:val="Norml"/>
    <w:link w:val="llbChar"/>
    <w:uiPriority w:val="99"/>
    <w:unhideWhenUsed/>
    <w:rsid w:val="0024267B"/>
    <w:pPr>
      <w:tabs>
        <w:tab w:val="center" w:pos="4536"/>
        <w:tab w:val="right" w:pos="9072"/>
      </w:tabs>
      <w:spacing w:after="0" w:line="240" w:lineRule="auto"/>
    </w:pPr>
  </w:style>
  <w:style w:type="character" w:customStyle="1" w:styleId="llbChar">
    <w:name w:val="Élőláb Char"/>
    <w:basedOn w:val="Bekezdsalapbettpusa"/>
    <w:link w:val="llb"/>
    <w:uiPriority w:val="99"/>
    <w:rsid w:val="0024267B"/>
  </w:style>
  <w:style w:type="character" w:styleId="Hiperhivatkozs">
    <w:name w:val="Hyperlink"/>
    <w:basedOn w:val="Bekezdsalapbettpusa"/>
    <w:uiPriority w:val="99"/>
    <w:unhideWhenUsed/>
    <w:rsid w:val="0024267B"/>
    <w:rPr>
      <w:color w:val="467886" w:themeColor="hyperlink"/>
      <w:u w:val="single"/>
    </w:rPr>
  </w:style>
  <w:style w:type="character" w:styleId="Feloldatlanmegemlts">
    <w:name w:val="Unresolved Mention"/>
    <w:basedOn w:val="Bekezdsalapbettpusa"/>
    <w:uiPriority w:val="99"/>
    <w:semiHidden/>
    <w:unhideWhenUsed/>
    <w:rsid w:val="0024267B"/>
    <w:rPr>
      <w:color w:val="605E5C"/>
      <w:shd w:val="clear" w:color="auto" w:fill="E1DFDD"/>
    </w:rPr>
  </w:style>
  <w:style w:type="table" w:styleId="Rcsostblzat">
    <w:name w:val="Table Grid"/>
    <w:basedOn w:val="Normltblzat"/>
    <w:uiPriority w:val="39"/>
    <w:rsid w:val="0024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xracesopron@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mxracesopron@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ogle.com/search?q=szo+batehly+korh%C3%A1z&amp;sca_esv=adca3bde667fa053&amp;sxsrf=AE3TifOIIDryX2t7BnzhWexIlhZ8jEEp0g%3A1756719533233&amp;ei=rWm1aKKBDquLi-gPiJ-SgAg&amp;ved=0ahUKEwjii_6dorePAxWrxQIHHYiPBIAQ4dUDCBA&amp;uact=5&amp;oq=szo+batehly+korh%C3%A1z&amp;gs_lp=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&amp;sclient=gws-wiz-serp"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914</Words>
  <Characters>6309</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4</cp:revision>
  <dcterms:created xsi:type="dcterms:W3CDTF">2026-04-30T18:17:00Z</dcterms:created>
  <dcterms:modified xsi:type="dcterms:W3CDTF">2026-04-30T18:33:00Z</dcterms:modified>
</cp:coreProperties>
</file>